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BE" w:rsidRDefault="00C96DBE">
      <w:pPr>
        <w:pStyle w:val="Heading2"/>
        <w:jc w:val="center"/>
      </w:pPr>
      <w:r>
        <w:t>Public Health-Madison and Dane County</w:t>
      </w:r>
    </w:p>
    <w:p w:rsidR="00C96DBE" w:rsidRDefault="00C96DBE">
      <w:pPr>
        <w:pStyle w:val="Heading1"/>
      </w:pPr>
      <w:r>
        <w:t>Varicella Easy Report</w:t>
      </w:r>
    </w:p>
    <w:p w:rsidR="00C96DBE" w:rsidRDefault="00C96DBE"/>
    <w:p w:rsidR="00C96DBE" w:rsidRDefault="00C96DBE">
      <w:pPr>
        <w:jc w:val="center"/>
      </w:pPr>
      <w:r>
        <w:t>(For use by school nurses and other community reporters)</w:t>
      </w:r>
    </w:p>
    <w:p w:rsidR="00C96DBE" w:rsidRDefault="00C96DBE"/>
    <w:p w:rsidR="00C96DBE" w:rsidRDefault="00C96DBE">
      <w:pPr>
        <w:rPr>
          <w:b/>
        </w:rPr>
      </w:pPr>
      <w:r>
        <w:rPr>
          <w:b/>
        </w:rPr>
        <w:t>Patient/student demographics</w:t>
      </w:r>
    </w:p>
    <w:p w:rsidR="00C96DBE" w:rsidRDefault="00C96DBE"/>
    <w:p w:rsidR="00C96DBE" w:rsidRDefault="00C96DBE">
      <w:pPr>
        <w:tabs>
          <w:tab w:val="right" w:pos="4860"/>
          <w:tab w:val="left" w:pos="5040"/>
          <w:tab w:val="right" w:pos="9360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tab/>
        <w:t xml:space="preserve">DOB: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 xml:space="preserve"> </w:t>
      </w:r>
      <w:r>
        <w:rPr>
          <w:sz w:val="18"/>
          <w:szCs w:val="18"/>
        </w:rPr>
        <w:t>(dd/mm/year)</w:t>
      </w:r>
      <w:r>
        <w:rPr>
          <w:sz w:val="18"/>
          <w:szCs w:val="18"/>
        </w:rPr>
        <w:tab/>
        <w:t xml:space="preserve">  </w:t>
      </w:r>
      <w:r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"/>
      <w:r>
        <w:rPr>
          <w:szCs w:val="22"/>
        </w:rPr>
        <w:t xml:space="preserve"> M  </w:t>
      </w:r>
      <w:r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2"/>
      <w:r>
        <w:rPr>
          <w:szCs w:val="22"/>
        </w:rPr>
        <w:t xml:space="preserve"> F</w:t>
      </w:r>
    </w:p>
    <w:p w:rsidR="00C96DBE" w:rsidRDefault="00C96DBE">
      <w:pPr>
        <w:tabs>
          <w:tab w:val="right" w:pos="9360"/>
        </w:tabs>
        <w:rPr>
          <w:u w:val="single"/>
        </w:rPr>
      </w:pPr>
      <w:r>
        <w:t>Address (Street and number/city-town/zip):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C96DBE" w:rsidRDefault="00C96DBE">
      <w:pPr>
        <w:tabs>
          <w:tab w:val="right" w:pos="9360"/>
        </w:tabs>
        <w:rPr>
          <w:u w:val="single"/>
        </w:rPr>
      </w:pPr>
      <w:r>
        <w:t>Parent/guardian (if under 18):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:rsidR="00C96DBE" w:rsidRDefault="00C96DBE">
      <w:pPr>
        <w:tabs>
          <w:tab w:val="right" w:pos="4500"/>
          <w:tab w:val="left" w:pos="4860"/>
          <w:tab w:val="right" w:pos="9360"/>
        </w:tabs>
        <w:rPr>
          <w:u w:val="single"/>
        </w:rPr>
      </w:pPr>
      <w:r>
        <w:t>Home phone: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ab/>
        <w:t>Parent(s) Work phone: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C96DBE" w:rsidRDefault="00C96DBE">
      <w:pPr>
        <w:tabs>
          <w:tab w:val="right" w:pos="9360"/>
        </w:tabs>
      </w:pPr>
      <w:r>
        <w:t>School or child care facility name/place of work name/institution:</w:t>
      </w:r>
    </w:p>
    <w:p w:rsidR="00C96DBE" w:rsidRDefault="00C96DBE">
      <w:pPr>
        <w:tabs>
          <w:tab w:val="right" w:pos="9360"/>
        </w:tabs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:rsidR="00C96DBE" w:rsidRDefault="00C96DBE"/>
    <w:tbl>
      <w:tblPr>
        <w:tblW w:w="0" w:type="auto"/>
        <w:tblLook w:val="00BF"/>
      </w:tblPr>
      <w:tblGrid>
        <w:gridCol w:w="4788"/>
        <w:gridCol w:w="4788"/>
      </w:tblGrid>
      <w:tr w:rsidR="00C96DBE">
        <w:tc>
          <w:tcPr>
            <w:tcW w:w="4788" w:type="dxa"/>
          </w:tcPr>
          <w:p w:rsidR="00C96DBE" w:rsidRDefault="00C96D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Race</w:t>
            </w:r>
          </w:p>
          <w:p w:rsidR="00C96DBE" w:rsidRDefault="00C96DBE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ab/>
              <w:t>American Indian/Native Alaskan</w:t>
            </w:r>
          </w:p>
          <w:p w:rsidR="00C96DBE" w:rsidRDefault="00C96DBE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Asian</w:t>
            </w:r>
          </w:p>
          <w:p w:rsidR="00C96DBE" w:rsidRDefault="00C96DBE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Black/African American</w:t>
            </w:r>
          </w:p>
          <w:p w:rsidR="00C96DBE" w:rsidRDefault="00C96DBE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White</w:t>
            </w:r>
          </w:p>
          <w:p w:rsidR="00C96DBE" w:rsidRDefault="00C96DBE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Hawaiian or Pacific Islander</w:t>
            </w:r>
          </w:p>
          <w:p w:rsidR="00C96DBE" w:rsidRDefault="00C96DBE">
            <w:pPr>
              <w:tabs>
                <w:tab w:val="right" w:pos="4500"/>
              </w:tabs>
              <w:ind w:left="360" w:hanging="360"/>
              <w:rPr>
                <w:rFonts w:cs="Arial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Other/specify:</w:t>
            </w:r>
            <w:r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9"/>
            <w:r>
              <w:rPr>
                <w:rFonts w:cs="Arial"/>
                <w:u w:val="single"/>
              </w:rPr>
              <w:tab/>
            </w:r>
          </w:p>
        </w:tc>
        <w:tc>
          <w:tcPr>
            <w:tcW w:w="4788" w:type="dxa"/>
          </w:tcPr>
          <w:p w:rsidR="00C96DBE" w:rsidRDefault="00C96DBE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Ethnicity: </w:t>
            </w:r>
            <w:r>
              <w:rPr>
                <w:rFonts w:cs="Arial"/>
              </w:rPr>
              <w:t>Hispanic</w:t>
            </w:r>
          </w:p>
          <w:p w:rsidR="00C96DBE" w:rsidRDefault="00C96DBE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Yes</w:t>
            </w:r>
          </w:p>
          <w:p w:rsidR="00C96DBE" w:rsidRDefault="00C96DBE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No</w:t>
            </w:r>
          </w:p>
          <w:p w:rsidR="00C96DBE" w:rsidRDefault="00C96DBE"/>
        </w:tc>
      </w:tr>
    </w:tbl>
    <w:p w:rsidR="00C96DBE" w:rsidRDefault="00C96DBE"/>
    <w:p w:rsidR="00C96DBE" w:rsidRDefault="00C96DBE">
      <w:pPr>
        <w:tabs>
          <w:tab w:val="right" w:pos="5760"/>
          <w:tab w:val="left" w:pos="6120"/>
        </w:tabs>
      </w:pPr>
      <w:r>
        <w:t>Reported by: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ab/>
        <w:t>Date:</w:t>
      </w: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 </w:t>
      </w:r>
      <w:r>
        <w:rPr>
          <w:sz w:val="18"/>
          <w:szCs w:val="18"/>
        </w:rPr>
        <w:t>(dd/mm/year)</w:t>
      </w:r>
    </w:p>
    <w:p w:rsidR="00C96DBE" w:rsidRDefault="00C96DBE">
      <w:pPr>
        <w:tabs>
          <w:tab w:val="right" w:pos="9360"/>
        </w:tabs>
        <w:rPr>
          <w:u w:val="single"/>
        </w:rPr>
      </w:pPr>
      <w:r>
        <w:t>School or Center: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</w:p>
    <w:p w:rsidR="00C96DBE" w:rsidRDefault="00C96DBE"/>
    <w:p w:rsidR="00C96DBE" w:rsidRDefault="00C96DBE">
      <w:r>
        <w:t>(Please provide any additional information that you have.)</w:t>
      </w:r>
    </w:p>
    <w:p w:rsidR="00C96DBE" w:rsidRDefault="00C96DBE"/>
    <w:p w:rsidR="00C96DBE" w:rsidRDefault="00C96DBE">
      <w:pPr>
        <w:rPr>
          <w:b/>
        </w:rPr>
      </w:pPr>
      <w:r>
        <w:rPr>
          <w:b/>
        </w:rPr>
        <w:t>Disease information</w:t>
      </w:r>
    </w:p>
    <w:p w:rsidR="00C96DBE" w:rsidRDefault="00C96DBE">
      <w:pPr>
        <w:rPr>
          <w:b/>
        </w:rPr>
      </w:pPr>
    </w:p>
    <w:p w:rsidR="00C96DBE" w:rsidRDefault="00C96DBE">
      <w:r>
        <w:t xml:space="preserve">Onset of symptoms: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t xml:space="preserve"> </w:t>
      </w:r>
      <w:r>
        <w:t xml:space="preserve"> </w:t>
      </w:r>
      <w:r>
        <w:rPr>
          <w:sz w:val="18"/>
          <w:szCs w:val="18"/>
        </w:rPr>
        <w:t>(dd/mm/year)</w:t>
      </w:r>
    </w:p>
    <w:p w:rsidR="00C96DBE" w:rsidRDefault="00C96DBE">
      <w:pPr>
        <w:tabs>
          <w:tab w:val="left" w:pos="2880"/>
          <w:tab w:val="left" w:pos="3240"/>
        </w:tabs>
        <w:ind w:left="360"/>
        <w:rPr>
          <w:rFonts w:ascii="Times New Roman" w:hAnsi="Times New Roman"/>
        </w:rPr>
      </w:pPr>
      <w:r>
        <w:t>Severity of symptoms: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>
        <w:fldChar w:fldCharType="end"/>
      </w:r>
      <w:bookmarkEnd w:id="13"/>
      <w:r>
        <w:tab/>
        <w:t>Fewer than 50 lesions</w:t>
      </w:r>
    </w:p>
    <w:p w:rsidR="00C96DBE" w:rsidRDefault="00C96DBE">
      <w:pPr>
        <w:tabs>
          <w:tab w:val="left" w:pos="3240"/>
        </w:tabs>
        <w:ind w:left="2880"/>
        <w:rPr>
          <w:rFonts w:ascii="Times New Roman" w:hAnsi="Times New Roman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50 to 499 lesions</w:t>
      </w:r>
    </w:p>
    <w:p w:rsidR="00C96DBE" w:rsidRDefault="00C96DBE">
      <w:pPr>
        <w:tabs>
          <w:tab w:val="left" w:pos="3240"/>
        </w:tabs>
        <w:ind w:left="2880"/>
        <w:rPr>
          <w:rFonts w:ascii="Times New Roman" w:hAnsi="Times New Roman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500 or more lesions</w:t>
      </w:r>
    </w:p>
    <w:p w:rsidR="00C96DBE" w:rsidRDefault="00C96DBE"/>
    <w:p w:rsidR="00C96DBE" w:rsidRDefault="00C96DBE">
      <w:pPr>
        <w:tabs>
          <w:tab w:val="left" w:pos="7200"/>
          <w:tab w:val="left" w:pos="7560"/>
          <w:tab w:val="left" w:pos="8460"/>
          <w:tab w:val="left" w:pos="8820"/>
        </w:tabs>
      </w:pPr>
      <w:r>
        <w:t>Linked to another case of chickenpox?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No</w:t>
      </w:r>
    </w:p>
    <w:p w:rsidR="00C96DBE" w:rsidRDefault="00C96DBE">
      <w:pPr>
        <w:tabs>
          <w:tab w:val="right" w:pos="9360"/>
        </w:tabs>
        <w:ind w:left="720"/>
        <w:rPr>
          <w:u w:val="single"/>
        </w:rPr>
      </w:pPr>
      <w:r>
        <w:t>Name of that case: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:rsidR="00C96DBE" w:rsidRDefault="00C96DBE"/>
    <w:p w:rsidR="00C96DBE" w:rsidRDefault="00C96DBE">
      <w:pPr>
        <w:tabs>
          <w:tab w:val="left" w:pos="7200"/>
          <w:tab w:val="left" w:pos="7560"/>
          <w:tab w:val="left" w:pos="8460"/>
          <w:tab w:val="left" w:pos="8820"/>
        </w:tabs>
      </w:pPr>
      <w:r>
        <w:t xml:space="preserve">Was chickenpox verified by physician or nurse? (Child was seen)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No</w:t>
      </w:r>
    </w:p>
    <w:p w:rsidR="00C96DBE" w:rsidRDefault="00C96DBE">
      <w:pPr>
        <w:tabs>
          <w:tab w:val="right" w:pos="9360"/>
        </w:tabs>
        <w:ind w:left="720"/>
        <w:rPr>
          <w:u w:val="single"/>
        </w:rPr>
      </w:pPr>
      <w:r>
        <w:t>Clinic or physician name: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:rsidR="00C96DBE" w:rsidRDefault="00C96DBE"/>
    <w:p w:rsidR="00C96DBE" w:rsidRDefault="00C96DBE">
      <w:pPr>
        <w:rPr>
          <w:b/>
        </w:rPr>
      </w:pPr>
      <w:r>
        <w:rPr>
          <w:b/>
        </w:rPr>
        <w:t>Immunization history of varicella</w:t>
      </w:r>
    </w:p>
    <w:p w:rsidR="00C96DBE" w:rsidRDefault="00C96DBE">
      <w:pPr>
        <w:rPr>
          <w:rFonts w:cs="Arial"/>
        </w:rPr>
      </w:pPr>
    </w:p>
    <w:p w:rsidR="00C96DBE" w:rsidRDefault="00C96DBE">
      <w:pPr>
        <w:tabs>
          <w:tab w:val="left" w:pos="2160"/>
        </w:tabs>
        <w:ind w:left="360" w:hanging="36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  <w:t>None</w:t>
      </w:r>
      <w:r>
        <w:rPr>
          <w:rFonts w:cs="Arial"/>
        </w:rPr>
        <w:tab/>
        <w:t xml:space="preserve">Varicella #1: </w:t>
      </w:r>
      <w:r>
        <w:rPr>
          <w:rFonts w:cs="Arial"/>
          <w:u w:val="single"/>
        </w:rP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 xml:space="preserve"> </w:t>
      </w:r>
      <w:r>
        <w:rPr>
          <w:sz w:val="18"/>
          <w:szCs w:val="18"/>
        </w:rPr>
        <w:t>(dd/mm/year)</w:t>
      </w:r>
    </w:p>
    <w:p w:rsidR="00C96DBE" w:rsidRDefault="00C96DBE">
      <w:pPr>
        <w:ind w:left="2160"/>
      </w:pPr>
      <w:r>
        <w:rPr>
          <w:rFonts w:cs="Arial"/>
        </w:rPr>
        <w:t xml:space="preserve">Varicella #2: </w:t>
      </w: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 </w:t>
      </w:r>
      <w:r>
        <w:rPr>
          <w:sz w:val="18"/>
          <w:szCs w:val="18"/>
        </w:rPr>
        <w:t>(dd/mm/year)</w:t>
      </w:r>
    </w:p>
    <w:p w:rsidR="00C96DBE" w:rsidRDefault="00C96DBE">
      <w:r>
        <w:t>or</w:t>
      </w:r>
    </w:p>
    <w:p w:rsidR="00C96DBE" w:rsidRDefault="00C96DBE"/>
    <w:p w:rsidR="00C96DBE" w:rsidRDefault="00C96DBE">
      <w:pPr>
        <w:ind w:left="360" w:hanging="360"/>
        <w:rPr>
          <w:rFonts w:ascii="Times New Roman" w:hAnsi="Times New Roman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t>Unknown</w:t>
      </w:r>
    </w:p>
    <w:p w:rsidR="00C96DBE" w:rsidRDefault="00C96DBE"/>
    <w:p w:rsidR="00C96DBE" w:rsidRDefault="00C96D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FAX TO PUBLIC HEALTH-MADISON AND DANE COUNTY AT (608) 266-4858.</w:t>
      </w:r>
    </w:p>
    <w:p w:rsidR="00C96DBE" w:rsidRDefault="00C96DBE">
      <w:pPr>
        <w:jc w:val="center"/>
        <w:rPr>
          <w:b/>
          <w:sz w:val="18"/>
          <w:szCs w:val="18"/>
        </w:rPr>
      </w:pPr>
    </w:p>
    <w:p w:rsidR="004075CC" w:rsidRDefault="00C96D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 not email or SAVE this information in your electronic files to protect confidentiality.</w:t>
      </w:r>
    </w:p>
    <w:sectPr w:rsidR="004075CC">
      <w:footerReference w:type="default" r:id="rId6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79" w:rsidRDefault="005E6979">
      <w:r>
        <w:separator/>
      </w:r>
    </w:p>
  </w:endnote>
  <w:endnote w:type="continuationSeparator" w:id="0">
    <w:p w:rsidR="005E6979" w:rsidRDefault="005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BE" w:rsidRDefault="00C96DBE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"MM/dd/yy" </w:instrText>
    </w:r>
    <w:r>
      <w:rPr>
        <w:sz w:val="12"/>
      </w:rPr>
      <w:fldChar w:fldCharType="separate"/>
    </w:r>
    <w:r w:rsidR="00CA7AD2">
      <w:rPr>
        <w:noProof/>
        <w:sz w:val="12"/>
      </w:rPr>
      <w:t>06/06/17</w:t>
    </w:r>
    <w:r>
      <w:rPr>
        <w:sz w:val="12"/>
      </w:rPr>
      <w:fldChar w:fldCharType="end"/>
    </w:r>
    <w:r>
      <w:rPr>
        <w:sz w:val="12"/>
      </w:rPr>
      <w:t>-</w:t>
    </w:r>
    <w:r w:rsidR="00493913">
      <w:rPr>
        <w:snapToGrid w:val="0"/>
        <w:sz w:val="12"/>
      </w:rPr>
      <w:fldChar w:fldCharType="begin"/>
    </w:r>
    <w:r w:rsidR="00493913">
      <w:rPr>
        <w:snapToGrid w:val="0"/>
        <w:sz w:val="12"/>
      </w:rPr>
      <w:instrText xml:space="preserve"> FILENAME  </w:instrText>
    </w:r>
    <w:r w:rsidR="00493913">
      <w:rPr>
        <w:snapToGrid w:val="0"/>
        <w:sz w:val="12"/>
      </w:rPr>
      <w:fldChar w:fldCharType="separate"/>
    </w:r>
    <w:r w:rsidR="00493913">
      <w:rPr>
        <w:noProof/>
        <w:snapToGrid w:val="0"/>
        <w:sz w:val="12"/>
      </w:rPr>
      <w:t>varicella ez.doc</w:t>
    </w:r>
    <w:r w:rsidR="00493913"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79" w:rsidRDefault="005E6979">
      <w:r>
        <w:separator/>
      </w:r>
    </w:p>
  </w:footnote>
  <w:footnote w:type="continuationSeparator" w:id="0">
    <w:p w:rsidR="005E6979" w:rsidRDefault="005E6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8" w:dllVersion="513" w:checkStyle="1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BE"/>
    <w:rsid w:val="004075CC"/>
    <w:rsid w:val="00493913"/>
    <w:rsid w:val="005E6979"/>
    <w:rsid w:val="00C96DBE"/>
    <w:rsid w:val="00CA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360"/>
    </w:pPr>
    <w:rPr>
      <w:noProof/>
    </w:rPr>
  </w:style>
  <w:style w:type="character" w:customStyle="1" w:styleId="BalloonTextChar">
    <w:name w:val="Balloon Text Char"/>
    <w:basedOn w:val="DefaultParagraphFont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_Health\Acute%20and%20Communicable%20Disease\ACD\ACD%20Follow-up%20Materials\Chicken%20Pox\VaricellaEZ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VaricellaEZ v3.dot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HEALTH-MADISON AND DANE COUNTY</vt:lpstr>
    </vt:vector>
  </TitlesOfParts>
  <Company>City of Madison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HEALTH-MADISON AND DANE COUNTY</dc:title>
  <dc:creator>healv</dc:creator>
  <cp:lastModifiedBy>hejse</cp:lastModifiedBy>
  <cp:revision>2</cp:revision>
  <dcterms:created xsi:type="dcterms:W3CDTF">2017-06-06T19:22:00Z</dcterms:created>
  <dcterms:modified xsi:type="dcterms:W3CDTF">2017-06-06T19:22:00Z</dcterms:modified>
</cp:coreProperties>
</file>