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FBE79" w14:textId="77777777" w:rsidR="002F0E65" w:rsidRDefault="002F0E65" w:rsidP="00F97091">
      <w:pPr>
        <w:pStyle w:val="Heading1"/>
        <w:tabs>
          <w:tab w:val="left" w:pos="3420"/>
        </w:tabs>
        <w:spacing w:before="0" w:after="0"/>
      </w:pPr>
    </w:p>
    <w:p w14:paraId="22908267" w14:textId="503C7ACC" w:rsidR="00CE3C0F" w:rsidRDefault="00EB3E11" w:rsidP="00F97091">
      <w:pPr>
        <w:pStyle w:val="Heading1"/>
        <w:tabs>
          <w:tab w:val="left" w:pos="3420"/>
        </w:tabs>
        <w:spacing w:before="0" w:after="0"/>
      </w:pPr>
      <w:r>
        <w:t>Purpose</w:t>
      </w:r>
    </w:p>
    <w:p w14:paraId="442BD6F7" w14:textId="6A17DAA6" w:rsidR="00534FD4" w:rsidRDefault="00E60F57" w:rsidP="00C2268F">
      <w:pPr>
        <w:spacing w:line="240" w:lineRule="auto"/>
      </w:pPr>
      <w:r>
        <w:t>T</w:t>
      </w:r>
      <w:r w:rsidR="009D2A3E">
        <w:t>his form is t</w:t>
      </w:r>
      <w:r>
        <w:t>o request breastfeeding supplies from Public Heal</w:t>
      </w:r>
      <w:r w:rsidR="00E62B97">
        <w:t>th Madison &amp; Dane County</w:t>
      </w:r>
      <w:r w:rsidR="002F0E65">
        <w:t>’s</w:t>
      </w:r>
      <w:r w:rsidR="00A440AA">
        <w:t xml:space="preserve"> </w:t>
      </w:r>
      <w:r w:rsidR="00F11D66">
        <w:t>Maternal Child Health</w:t>
      </w:r>
      <w:r w:rsidR="00A440AA">
        <w:t xml:space="preserve"> </w:t>
      </w:r>
      <w:r w:rsidR="00F11D66">
        <w:t>Breastfeeding Grant</w:t>
      </w:r>
      <w:r w:rsidR="00E62B97">
        <w:t xml:space="preserve"> to</w:t>
      </w:r>
      <w:r>
        <w:t xml:space="preserve"> support your age</w:t>
      </w:r>
      <w:r w:rsidR="00971E12">
        <w:t>ncy or business in becoming more</w:t>
      </w:r>
      <w:r>
        <w:t xml:space="preserve"> breastfeeding friendly</w:t>
      </w:r>
      <w:r w:rsidR="00534FD4">
        <w:t xml:space="preserve">. These supplies are intended to </w:t>
      </w:r>
      <w:proofErr w:type="gramStart"/>
      <w:r w:rsidR="00534FD4">
        <w:t>1</w:t>
      </w:r>
      <w:proofErr w:type="gramEnd"/>
      <w:r w:rsidR="00534FD4">
        <w:t>. Help create a lactation/nursing space for employees and visitors, 2. Enhance a current lactation/nursing space</w:t>
      </w:r>
      <w:r w:rsidR="00A562A8">
        <w:t>,</w:t>
      </w:r>
      <w:r w:rsidR="00534FD4">
        <w:t xml:space="preserve"> </w:t>
      </w:r>
      <w:r w:rsidR="009D2A3E">
        <w:t>and/</w:t>
      </w:r>
      <w:r w:rsidR="00534FD4">
        <w:t xml:space="preserve">or </w:t>
      </w:r>
      <w:proofErr w:type="gramStart"/>
      <w:r w:rsidR="00A562A8">
        <w:t>3</w:t>
      </w:r>
      <w:proofErr w:type="gramEnd"/>
      <w:r w:rsidR="00A562A8">
        <w:t xml:space="preserve">. Provide breastfeeding supplies </w:t>
      </w:r>
      <w:r w:rsidR="00534FD4">
        <w:t>for</w:t>
      </w:r>
      <w:r w:rsidR="00A562A8">
        <w:t xml:space="preserve"> nursing employees and visitors that may not otherwise have access</w:t>
      </w:r>
      <w:r w:rsidR="00C2268F">
        <w:t>.</w:t>
      </w:r>
      <w:r w:rsidR="0014083F">
        <w:t xml:space="preserve"> </w:t>
      </w:r>
      <w:r w:rsidR="00F97091" w:rsidRPr="0014083F">
        <w:rPr>
          <w:b/>
        </w:rPr>
        <w:t>To request supplies, it is a requirement that your agency is willing to make the lactation space available to the public.</w:t>
      </w:r>
    </w:p>
    <w:p w14:paraId="4DB84859" w14:textId="534D533C" w:rsidR="00FC032F" w:rsidRDefault="00A562A8" w:rsidP="00C2268F">
      <w:pPr>
        <w:spacing w:line="240" w:lineRule="auto"/>
      </w:pPr>
      <w:r>
        <w:t>Requests</w:t>
      </w:r>
      <w:r w:rsidR="00EA3FDF">
        <w:t xml:space="preserve"> </w:t>
      </w:r>
      <w:proofErr w:type="gramStart"/>
      <w:r w:rsidR="00EA3FDF">
        <w:t>are processed</w:t>
      </w:r>
      <w:proofErr w:type="gramEnd"/>
      <w:r w:rsidR="00EA3FDF">
        <w:t xml:space="preserve"> on an ongoing basis depending</w:t>
      </w:r>
      <w:r>
        <w:t xml:space="preserve"> on availability of</w:t>
      </w:r>
      <w:r w:rsidR="00EB1D05">
        <w:t xml:space="preserve"> </w:t>
      </w:r>
      <w:r w:rsidR="002F0E65">
        <w:t>supplies</w:t>
      </w:r>
      <w:r>
        <w:t>. It is possible that n</w:t>
      </w:r>
      <w:r w:rsidR="00EB1D05">
        <w:t xml:space="preserve">ot all requests </w:t>
      </w:r>
      <w:proofErr w:type="gramStart"/>
      <w:r>
        <w:t>are able to</w:t>
      </w:r>
      <w:proofErr w:type="gramEnd"/>
      <w:r w:rsidR="00EB1D05">
        <w:t xml:space="preserve"> be honored. Request forms </w:t>
      </w:r>
      <w:proofErr w:type="gramStart"/>
      <w:r w:rsidR="00EB1D05">
        <w:t>wi</w:t>
      </w:r>
      <w:r w:rsidR="007425B0">
        <w:t>ll be accepted</w:t>
      </w:r>
      <w:proofErr w:type="gramEnd"/>
      <w:r w:rsidR="007425B0">
        <w:t xml:space="preserve"> once per agency or business</w:t>
      </w:r>
      <w:r w:rsidR="00FC032F">
        <w:t xml:space="preserve"> per year. </w:t>
      </w:r>
    </w:p>
    <w:p w14:paraId="1CE77AF1" w14:textId="25D38594" w:rsidR="00F80F5E" w:rsidRDefault="009D2A3E" w:rsidP="00C2268F">
      <w:pPr>
        <w:spacing w:line="240" w:lineRule="auto"/>
      </w:pPr>
      <w:r>
        <w:t xml:space="preserve">Complete </w:t>
      </w:r>
      <w:r w:rsidR="00534FD4">
        <w:t>and submit</w:t>
      </w:r>
      <w:r w:rsidR="00FC032F">
        <w:t xml:space="preserve"> the</w:t>
      </w:r>
      <w:r w:rsidR="00534FD4">
        <w:t xml:space="preserve"> request to </w:t>
      </w:r>
      <w:hyperlink r:id="rId8" w:history="1">
        <w:r w:rsidR="00534FD4" w:rsidRPr="000E2893">
          <w:rPr>
            <w:rStyle w:val="Hyperlink"/>
          </w:rPr>
          <w:t>breastfeeding@publichealthmdc.com</w:t>
        </w:r>
      </w:hyperlink>
      <w:r>
        <w:t xml:space="preserve"> or via fax 608-266-4858. </w:t>
      </w:r>
      <w:r w:rsidR="00534FD4">
        <w:t xml:space="preserve">For </w:t>
      </w:r>
      <w:r w:rsidR="00A5034D">
        <w:t>questions,</w:t>
      </w:r>
      <w:r w:rsidR="00534FD4">
        <w:t xml:space="preserve"> call the breastfeeding line at 608-243-0449.</w:t>
      </w:r>
    </w:p>
    <w:p w14:paraId="3EB84679" w14:textId="77777777" w:rsidR="002F0E65" w:rsidRDefault="002F0E65" w:rsidP="00C2268F">
      <w:pPr>
        <w:spacing w:line="240" w:lineRule="auto"/>
      </w:pPr>
    </w:p>
    <w:p w14:paraId="5B386BD4" w14:textId="7067CE51" w:rsidR="00EB3E11" w:rsidRPr="00B63AC4" w:rsidRDefault="00B63AC4" w:rsidP="00F97091">
      <w:pPr>
        <w:pStyle w:val="Heading1"/>
        <w:spacing w:before="0" w:after="120" w:line="240" w:lineRule="auto"/>
      </w:pPr>
      <w:r>
        <w:t xml:space="preserve">Agency </w:t>
      </w:r>
      <w:r w:rsidR="00EB3E11">
        <w:t>Contact information</w:t>
      </w:r>
      <w:r>
        <w:tab/>
      </w:r>
      <w:r>
        <w:tab/>
      </w:r>
      <w:r>
        <w:tab/>
      </w:r>
      <w:r w:rsidRPr="00971E12">
        <w:rPr>
          <w:rFonts w:ascii="Calibri" w:hAnsi="Calibri" w:cs="Times New Roman"/>
          <w:b w:val="0"/>
          <w:bCs w:val="0"/>
          <w:color w:val="000000"/>
          <w:sz w:val="24"/>
          <w:szCs w:val="24"/>
        </w:rPr>
        <w:tab/>
      </w:r>
    </w:p>
    <w:p w14:paraId="30D80D28" w14:textId="4D74EAB0" w:rsidR="00855CAB" w:rsidRDefault="00E43BC8" w:rsidP="00855CAB">
      <w:pPr>
        <w:tabs>
          <w:tab w:val="left" w:pos="6390"/>
          <w:tab w:val="left" w:pos="6750"/>
          <w:tab w:val="left" w:pos="9180"/>
          <w:tab w:val="left" w:pos="10710"/>
        </w:tabs>
        <w:spacing w:after="120" w:line="240" w:lineRule="auto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Agency n</w:t>
      </w:r>
      <w:r w:rsidR="00EB3E11" w:rsidRPr="000678D8">
        <w:rPr>
          <w:rFonts w:ascii="Calibri" w:hAnsi="Calibri" w:cs="Times New Roman"/>
          <w:color w:val="000000"/>
        </w:rPr>
        <w:t>ame:</w:t>
      </w:r>
      <w:r w:rsidR="00DD4884">
        <w:rPr>
          <w:rFonts w:ascii="Calibri" w:hAnsi="Calibri" w:cs="Times New Roman"/>
          <w:color w:val="000000"/>
        </w:rPr>
        <w:t xml:space="preserve"> </w:t>
      </w:r>
      <w:r w:rsidR="00DD4884" w:rsidRPr="009C0112">
        <w:rPr>
          <w:rFonts w:ascii="Calibri" w:hAnsi="Calibri" w:cs="Times New Roman"/>
          <w:color w:val="00000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D4884" w:rsidRPr="009C0112">
        <w:rPr>
          <w:rFonts w:ascii="Calibri" w:hAnsi="Calibri" w:cs="Times New Roman"/>
          <w:color w:val="000000"/>
          <w:u w:val="single"/>
        </w:rPr>
        <w:instrText xml:space="preserve"> FORMTEXT </w:instrText>
      </w:r>
      <w:r w:rsidR="00DD4884" w:rsidRPr="009C0112">
        <w:rPr>
          <w:rFonts w:ascii="Calibri" w:hAnsi="Calibri" w:cs="Times New Roman"/>
          <w:color w:val="000000"/>
          <w:u w:val="single"/>
        </w:rPr>
      </w:r>
      <w:r w:rsidR="00DD4884" w:rsidRPr="009C0112">
        <w:rPr>
          <w:rFonts w:ascii="Calibri" w:hAnsi="Calibri" w:cs="Times New Roman"/>
          <w:color w:val="000000"/>
          <w:u w:val="single"/>
        </w:rPr>
        <w:fldChar w:fldCharType="separate"/>
      </w:r>
      <w:bookmarkStart w:id="0" w:name="_GoBack"/>
      <w:r w:rsidR="004C112E">
        <w:rPr>
          <w:rFonts w:ascii="Calibri" w:hAnsi="Calibri" w:cs="Times New Roman"/>
          <w:color w:val="000000"/>
          <w:u w:val="single"/>
        </w:rPr>
        <w:t> </w:t>
      </w:r>
      <w:r w:rsidR="004C112E">
        <w:rPr>
          <w:rFonts w:ascii="Calibri" w:hAnsi="Calibri" w:cs="Times New Roman"/>
          <w:color w:val="000000"/>
          <w:u w:val="single"/>
        </w:rPr>
        <w:t> </w:t>
      </w:r>
      <w:r w:rsidR="004C112E">
        <w:rPr>
          <w:rFonts w:ascii="Calibri" w:hAnsi="Calibri" w:cs="Times New Roman"/>
          <w:color w:val="000000"/>
          <w:u w:val="single"/>
        </w:rPr>
        <w:t> </w:t>
      </w:r>
      <w:r w:rsidR="004C112E">
        <w:rPr>
          <w:rFonts w:ascii="Calibri" w:hAnsi="Calibri" w:cs="Times New Roman"/>
          <w:color w:val="000000"/>
          <w:u w:val="single"/>
        </w:rPr>
        <w:t> </w:t>
      </w:r>
      <w:r w:rsidR="004C112E">
        <w:rPr>
          <w:rFonts w:ascii="Calibri" w:hAnsi="Calibri" w:cs="Times New Roman"/>
          <w:color w:val="000000"/>
          <w:u w:val="single"/>
        </w:rPr>
        <w:t> </w:t>
      </w:r>
      <w:bookmarkEnd w:id="0"/>
      <w:r w:rsidR="00DD4884" w:rsidRPr="009C0112">
        <w:rPr>
          <w:rFonts w:ascii="Calibri" w:hAnsi="Calibri" w:cs="Times New Roman"/>
          <w:color w:val="000000"/>
          <w:u w:val="single"/>
        </w:rPr>
        <w:fldChar w:fldCharType="end"/>
      </w:r>
      <w:r w:rsidR="00DD4884">
        <w:rPr>
          <w:rFonts w:ascii="Calibri" w:hAnsi="Calibri" w:cs="Times New Roman"/>
          <w:color w:val="000000"/>
          <w:u w:val="single"/>
        </w:rPr>
        <w:tab/>
      </w:r>
      <w:r w:rsidR="00B63AC4">
        <w:rPr>
          <w:rFonts w:ascii="Calibri" w:hAnsi="Calibri" w:cs="Times New Roman"/>
          <w:color w:val="000000"/>
        </w:rPr>
        <w:tab/>
      </w:r>
      <w:r w:rsidR="00855CAB" w:rsidRPr="00855CAB">
        <w:rPr>
          <w:rFonts w:ascii="Calibri" w:hAnsi="Calibri" w:cs="Times New Roman"/>
          <w:color w:val="000000"/>
        </w:rPr>
        <w:t xml:space="preserve">Date:  </w:t>
      </w:r>
      <w:r w:rsidR="00855CAB" w:rsidRPr="00855CAB">
        <w:rPr>
          <w:rFonts w:ascii="Calibri" w:hAnsi="Calibri" w:cs="Times New Roman"/>
          <w:bCs/>
          <w:color w:val="00000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855CAB" w:rsidRPr="00855CAB">
        <w:rPr>
          <w:rFonts w:ascii="Calibri" w:hAnsi="Calibri" w:cs="Times New Roman"/>
          <w:color w:val="000000"/>
          <w:u w:val="single"/>
        </w:rPr>
        <w:instrText xml:space="preserve"> FORMTEXT </w:instrText>
      </w:r>
      <w:r w:rsidR="00855CAB" w:rsidRPr="00855CAB">
        <w:rPr>
          <w:rFonts w:ascii="Calibri" w:hAnsi="Calibri" w:cs="Times New Roman"/>
          <w:bCs/>
          <w:color w:val="000000"/>
          <w:u w:val="single"/>
        </w:rPr>
      </w:r>
      <w:r w:rsidR="00855CAB" w:rsidRPr="00855CAB">
        <w:rPr>
          <w:rFonts w:ascii="Calibri" w:hAnsi="Calibri" w:cs="Times New Roman"/>
          <w:bCs/>
          <w:color w:val="000000"/>
          <w:u w:val="single"/>
        </w:rPr>
        <w:fldChar w:fldCharType="separate"/>
      </w:r>
      <w:r w:rsidR="00855CAB" w:rsidRPr="00855CAB">
        <w:rPr>
          <w:rFonts w:ascii="Calibri" w:hAnsi="Calibri" w:cs="Times New Roman"/>
          <w:noProof/>
          <w:color w:val="000000"/>
          <w:u w:val="single"/>
        </w:rPr>
        <w:t> </w:t>
      </w:r>
      <w:r w:rsidR="00855CAB" w:rsidRPr="00855CAB">
        <w:rPr>
          <w:rFonts w:ascii="Calibri" w:hAnsi="Calibri" w:cs="Times New Roman"/>
          <w:noProof/>
          <w:color w:val="000000"/>
          <w:u w:val="single"/>
        </w:rPr>
        <w:t> </w:t>
      </w:r>
      <w:r w:rsidR="00855CAB" w:rsidRPr="00855CAB">
        <w:rPr>
          <w:rFonts w:ascii="Calibri" w:hAnsi="Calibri" w:cs="Times New Roman"/>
          <w:noProof/>
          <w:color w:val="000000"/>
          <w:u w:val="single"/>
        </w:rPr>
        <w:t> </w:t>
      </w:r>
      <w:r w:rsidR="00855CAB" w:rsidRPr="00855CAB">
        <w:rPr>
          <w:rFonts w:ascii="Calibri" w:hAnsi="Calibri" w:cs="Times New Roman"/>
          <w:noProof/>
          <w:color w:val="000000"/>
          <w:u w:val="single"/>
        </w:rPr>
        <w:t> </w:t>
      </w:r>
      <w:r w:rsidR="00855CAB" w:rsidRPr="00855CAB">
        <w:rPr>
          <w:rFonts w:ascii="Calibri" w:hAnsi="Calibri" w:cs="Times New Roman"/>
          <w:noProof/>
          <w:color w:val="000000"/>
          <w:u w:val="single"/>
        </w:rPr>
        <w:t> </w:t>
      </w:r>
      <w:r w:rsidR="00855CAB" w:rsidRPr="00855CAB">
        <w:rPr>
          <w:rFonts w:ascii="Calibri" w:hAnsi="Calibri" w:cs="Times New Roman"/>
          <w:bCs/>
          <w:color w:val="000000"/>
          <w:u w:val="single"/>
        </w:rPr>
        <w:fldChar w:fldCharType="end"/>
      </w:r>
      <w:bookmarkEnd w:id="1"/>
      <w:r w:rsidR="00855CAB" w:rsidRPr="00855CAB">
        <w:rPr>
          <w:rFonts w:ascii="Calibri" w:hAnsi="Calibri" w:cs="Times New Roman"/>
          <w:color w:val="000000"/>
          <w:u w:val="single"/>
        </w:rPr>
        <w:t>/</w:t>
      </w:r>
      <w:r w:rsidR="00855CAB" w:rsidRPr="00855CAB">
        <w:rPr>
          <w:rFonts w:ascii="Calibri" w:hAnsi="Calibri" w:cs="Times New Roman"/>
          <w:bCs/>
          <w:color w:val="00000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855CAB" w:rsidRPr="00855CAB">
        <w:rPr>
          <w:rFonts w:ascii="Calibri" w:hAnsi="Calibri" w:cs="Times New Roman"/>
          <w:color w:val="000000"/>
          <w:u w:val="single"/>
        </w:rPr>
        <w:instrText xml:space="preserve"> FORMTEXT </w:instrText>
      </w:r>
      <w:r w:rsidR="00855CAB" w:rsidRPr="00855CAB">
        <w:rPr>
          <w:rFonts w:ascii="Calibri" w:hAnsi="Calibri" w:cs="Times New Roman"/>
          <w:bCs/>
          <w:color w:val="000000"/>
          <w:u w:val="single"/>
        </w:rPr>
      </w:r>
      <w:r w:rsidR="00855CAB" w:rsidRPr="00855CAB">
        <w:rPr>
          <w:rFonts w:ascii="Calibri" w:hAnsi="Calibri" w:cs="Times New Roman"/>
          <w:bCs/>
          <w:color w:val="000000"/>
          <w:u w:val="single"/>
        </w:rPr>
        <w:fldChar w:fldCharType="separate"/>
      </w:r>
      <w:r w:rsidR="00855CAB" w:rsidRPr="00855CAB">
        <w:rPr>
          <w:rFonts w:ascii="Calibri" w:hAnsi="Calibri" w:cs="Times New Roman"/>
          <w:noProof/>
          <w:color w:val="000000"/>
          <w:u w:val="single"/>
        </w:rPr>
        <w:t> </w:t>
      </w:r>
      <w:r w:rsidR="00855CAB" w:rsidRPr="00855CAB">
        <w:rPr>
          <w:rFonts w:ascii="Calibri" w:hAnsi="Calibri" w:cs="Times New Roman"/>
          <w:noProof/>
          <w:color w:val="000000"/>
          <w:u w:val="single"/>
        </w:rPr>
        <w:t> </w:t>
      </w:r>
      <w:r w:rsidR="00855CAB" w:rsidRPr="00855CAB">
        <w:rPr>
          <w:rFonts w:ascii="Calibri" w:hAnsi="Calibri" w:cs="Times New Roman"/>
          <w:noProof/>
          <w:color w:val="000000"/>
          <w:u w:val="single"/>
        </w:rPr>
        <w:t> </w:t>
      </w:r>
      <w:r w:rsidR="00855CAB" w:rsidRPr="00855CAB">
        <w:rPr>
          <w:rFonts w:ascii="Calibri" w:hAnsi="Calibri" w:cs="Times New Roman"/>
          <w:noProof/>
          <w:color w:val="000000"/>
          <w:u w:val="single"/>
        </w:rPr>
        <w:t> </w:t>
      </w:r>
      <w:r w:rsidR="00855CAB" w:rsidRPr="00855CAB">
        <w:rPr>
          <w:rFonts w:ascii="Calibri" w:hAnsi="Calibri" w:cs="Times New Roman"/>
          <w:noProof/>
          <w:color w:val="000000"/>
          <w:u w:val="single"/>
        </w:rPr>
        <w:t> </w:t>
      </w:r>
      <w:r w:rsidR="00855CAB" w:rsidRPr="00855CAB">
        <w:rPr>
          <w:rFonts w:ascii="Calibri" w:hAnsi="Calibri" w:cs="Times New Roman"/>
          <w:bCs/>
          <w:color w:val="000000"/>
          <w:u w:val="single"/>
        </w:rPr>
        <w:fldChar w:fldCharType="end"/>
      </w:r>
      <w:bookmarkEnd w:id="2"/>
      <w:r w:rsidR="00855CAB" w:rsidRPr="00855CAB">
        <w:rPr>
          <w:rFonts w:ascii="Calibri" w:hAnsi="Calibri" w:cs="Times New Roman"/>
          <w:color w:val="000000"/>
          <w:u w:val="single"/>
        </w:rPr>
        <w:t>/</w:t>
      </w:r>
      <w:r w:rsidR="00855CAB" w:rsidRPr="00855CAB">
        <w:rPr>
          <w:rFonts w:ascii="Calibri" w:hAnsi="Calibri" w:cs="Times New Roman"/>
          <w:bCs/>
          <w:color w:val="00000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855CAB" w:rsidRPr="00855CAB">
        <w:rPr>
          <w:rFonts w:ascii="Calibri" w:hAnsi="Calibri" w:cs="Times New Roman"/>
          <w:color w:val="000000"/>
          <w:u w:val="single"/>
        </w:rPr>
        <w:instrText xml:space="preserve"> FORMTEXT </w:instrText>
      </w:r>
      <w:r w:rsidR="00855CAB" w:rsidRPr="00855CAB">
        <w:rPr>
          <w:rFonts w:ascii="Calibri" w:hAnsi="Calibri" w:cs="Times New Roman"/>
          <w:bCs/>
          <w:color w:val="000000"/>
          <w:u w:val="single"/>
        </w:rPr>
      </w:r>
      <w:r w:rsidR="00855CAB" w:rsidRPr="00855CAB">
        <w:rPr>
          <w:rFonts w:ascii="Calibri" w:hAnsi="Calibri" w:cs="Times New Roman"/>
          <w:bCs/>
          <w:color w:val="000000"/>
          <w:u w:val="single"/>
        </w:rPr>
        <w:fldChar w:fldCharType="separate"/>
      </w:r>
      <w:r w:rsidR="00855CAB" w:rsidRPr="00855CAB">
        <w:rPr>
          <w:rFonts w:ascii="Calibri" w:hAnsi="Calibri" w:cs="Times New Roman"/>
          <w:noProof/>
          <w:color w:val="000000"/>
          <w:u w:val="single"/>
        </w:rPr>
        <w:t> </w:t>
      </w:r>
      <w:r w:rsidR="00855CAB" w:rsidRPr="00855CAB">
        <w:rPr>
          <w:rFonts w:ascii="Calibri" w:hAnsi="Calibri" w:cs="Times New Roman"/>
          <w:noProof/>
          <w:color w:val="000000"/>
          <w:u w:val="single"/>
        </w:rPr>
        <w:t> </w:t>
      </w:r>
      <w:r w:rsidR="00855CAB" w:rsidRPr="00855CAB">
        <w:rPr>
          <w:rFonts w:ascii="Calibri" w:hAnsi="Calibri" w:cs="Times New Roman"/>
          <w:noProof/>
          <w:color w:val="000000"/>
          <w:u w:val="single"/>
        </w:rPr>
        <w:t> </w:t>
      </w:r>
      <w:r w:rsidR="00855CAB" w:rsidRPr="00855CAB">
        <w:rPr>
          <w:rFonts w:ascii="Calibri" w:hAnsi="Calibri" w:cs="Times New Roman"/>
          <w:noProof/>
          <w:color w:val="000000"/>
          <w:u w:val="single"/>
        </w:rPr>
        <w:t> </w:t>
      </w:r>
      <w:r w:rsidR="00855CAB" w:rsidRPr="00855CAB">
        <w:rPr>
          <w:rFonts w:ascii="Calibri" w:hAnsi="Calibri" w:cs="Times New Roman"/>
          <w:noProof/>
          <w:color w:val="000000"/>
          <w:u w:val="single"/>
        </w:rPr>
        <w:t> </w:t>
      </w:r>
      <w:r w:rsidR="00855CAB" w:rsidRPr="00855CAB">
        <w:rPr>
          <w:rFonts w:ascii="Calibri" w:hAnsi="Calibri" w:cs="Times New Roman"/>
          <w:bCs/>
          <w:color w:val="000000"/>
          <w:u w:val="single"/>
        </w:rPr>
        <w:fldChar w:fldCharType="end"/>
      </w:r>
      <w:bookmarkEnd w:id="3"/>
    </w:p>
    <w:p w14:paraId="4650A3EE" w14:textId="3F983153" w:rsidR="00855CAB" w:rsidRDefault="00E43BC8" w:rsidP="00E43BC8">
      <w:pPr>
        <w:tabs>
          <w:tab w:val="left" w:pos="5130"/>
          <w:tab w:val="left" w:pos="5400"/>
          <w:tab w:val="left" w:pos="9180"/>
          <w:tab w:val="left" w:pos="10710"/>
        </w:tabs>
        <w:spacing w:after="120" w:line="240" w:lineRule="auto"/>
        <w:rPr>
          <w:rFonts w:ascii="Calibri" w:hAnsi="Calibri" w:cs="Times New Roman"/>
          <w:color w:val="000000"/>
        </w:rPr>
      </w:pPr>
      <w:r>
        <w:t>Contact name</w:t>
      </w:r>
      <w:r w:rsidR="00855CAB">
        <w:t xml:space="preserve">: </w:t>
      </w:r>
      <w:r w:rsidR="00855CAB" w:rsidRPr="00A33436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55CAB" w:rsidRPr="00A33436">
        <w:rPr>
          <w:u w:val="single"/>
        </w:rPr>
        <w:instrText xml:space="preserve"> FORMTEXT </w:instrText>
      </w:r>
      <w:r w:rsidR="00855CAB" w:rsidRPr="00A33436">
        <w:rPr>
          <w:u w:val="single"/>
        </w:rPr>
      </w:r>
      <w:r w:rsidR="00855CAB" w:rsidRPr="00A33436">
        <w:rPr>
          <w:u w:val="single"/>
        </w:rPr>
        <w:fldChar w:fldCharType="separate"/>
      </w:r>
      <w:r w:rsidR="00855CAB" w:rsidRPr="00A33436">
        <w:rPr>
          <w:noProof/>
          <w:u w:val="single"/>
        </w:rPr>
        <w:t> </w:t>
      </w:r>
      <w:r w:rsidR="00855CAB" w:rsidRPr="00A33436">
        <w:rPr>
          <w:noProof/>
          <w:u w:val="single"/>
        </w:rPr>
        <w:t> </w:t>
      </w:r>
      <w:r w:rsidR="00855CAB" w:rsidRPr="00A33436">
        <w:rPr>
          <w:noProof/>
          <w:u w:val="single"/>
        </w:rPr>
        <w:t> </w:t>
      </w:r>
      <w:r w:rsidR="00855CAB" w:rsidRPr="00A33436">
        <w:rPr>
          <w:noProof/>
          <w:u w:val="single"/>
        </w:rPr>
        <w:t> </w:t>
      </w:r>
      <w:r w:rsidR="00855CAB" w:rsidRPr="00A33436">
        <w:rPr>
          <w:noProof/>
          <w:u w:val="single"/>
        </w:rPr>
        <w:t> </w:t>
      </w:r>
      <w:r w:rsidR="00855CAB" w:rsidRPr="00A33436">
        <w:rPr>
          <w:u w:val="single"/>
        </w:rPr>
        <w:fldChar w:fldCharType="end"/>
      </w:r>
      <w:r w:rsidR="00855CAB">
        <w:rPr>
          <w:u w:val="single"/>
        </w:rPr>
        <w:tab/>
      </w:r>
      <w:r w:rsidR="00855CAB" w:rsidRPr="00A33436">
        <w:tab/>
      </w:r>
      <w:r>
        <w:t>Title</w:t>
      </w:r>
      <w:r w:rsidR="00855CAB">
        <w:t xml:space="preserve">: </w:t>
      </w:r>
      <w:r w:rsidR="00855CAB" w:rsidRPr="00A33436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55CAB" w:rsidRPr="00A33436">
        <w:rPr>
          <w:u w:val="single"/>
        </w:rPr>
        <w:instrText xml:space="preserve"> FORMTEXT </w:instrText>
      </w:r>
      <w:r w:rsidR="00855CAB" w:rsidRPr="00A33436">
        <w:rPr>
          <w:u w:val="single"/>
        </w:rPr>
      </w:r>
      <w:r w:rsidR="00855CAB" w:rsidRPr="00A33436">
        <w:rPr>
          <w:u w:val="single"/>
        </w:rPr>
        <w:fldChar w:fldCharType="separate"/>
      </w:r>
      <w:r w:rsidR="00855CAB" w:rsidRPr="00A33436">
        <w:rPr>
          <w:noProof/>
          <w:u w:val="single"/>
        </w:rPr>
        <w:t> </w:t>
      </w:r>
      <w:r w:rsidR="00855CAB" w:rsidRPr="00A33436">
        <w:rPr>
          <w:noProof/>
          <w:u w:val="single"/>
        </w:rPr>
        <w:t> </w:t>
      </w:r>
      <w:r w:rsidR="00855CAB" w:rsidRPr="00A33436">
        <w:rPr>
          <w:noProof/>
          <w:u w:val="single"/>
        </w:rPr>
        <w:t> </w:t>
      </w:r>
      <w:r w:rsidR="00855CAB" w:rsidRPr="00A33436">
        <w:rPr>
          <w:noProof/>
          <w:u w:val="single"/>
        </w:rPr>
        <w:t> </w:t>
      </w:r>
      <w:r w:rsidR="00855CAB" w:rsidRPr="00A33436">
        <w:rPr>
          <w:noProof/>
          <w:u w:val="single"/>
        </w:rPr>
        <w:t> </w:t>
      </w:r>
      <w:r w:rsidR="00855CAB" w:rsidRPr="00A33436">
        <w:rPr>
          <w:u w:val="single"/>
        </w:rPr>
        <w:fldChar w:fldCharType="end"/>
      </w:r>
      <w:r w:rsidR="00855CAB" w:rsidRPr="00A33436">
        <w:rPr>
          <w:u w:val="single"/>
        </w:rPr>
        <w:tab/>
      </w:r>
    </w:p>
    <w:p w14:paraId="54DA080A" w14:textId="004D150E" w:rsidR="00E4242F" w:rsidRDefault="00E4242F" w:rsidP="00E4242F">
      <w:pPr>
        <w:tabs>
          <w:tab w:val="left" w:pos="5130"/>
          <w:tab w:val="left" w:pos="5400"/>
          <w:tab w:val="left" w:pos="9180"/>
          <w:tab w:val="left" w:pos="10710"/>
        </w:tabs>
        <w:spacing w:after="120" w:line="240" w:lineRule="auto"/>
        <w:rPr>
          <w:rFonts w:ascii="Calibri" w:hAnsi="Calibri" w:cs="Times New Roman"/>
          <w:color w:val="000000"/>
        </w:rPr>
      </w:pPr>
      <w:r>
        <w:t xml:space="preserve">Email address: </w:t>
      </w:r>
      <w:r w:rsidRPr="00A33436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33436">
        <w:rPr>
          <w:u w:val="single"/>
        </w:rPr>
        <w:instrText xml:space="preserve"> FORMTEXT </w:instrText>
      </w:r>
      <w:r w:rsidRPr="00A33436">
        <w:rPr>
          <w:u w:val="single"/>
        </w:rPr>
      </w:r>
      <w:r w:rsidRPr="00A33436">
        <w:rPr>
          <w:u w:val="single"/>
        </w:rPr>
        <w:fldChar w:fldCharType="separate"/>
      </w:r>
      <w:r w:rsidRPr="00A33436">
        <w:rPr>
          <w:noProof/>
          <w:u w:val="single"/>
        </w:rPr>
        <w:t> </w:t>
      </w:r>
      <w:r w:rsidRPr="00A33436">
        <w:rPr>
          <w:noProof/>
          <w:u w:val="single"/>
        </w:rPr>
        <w:t> </w:t>
      </w:r>
      <w:r w:rsidRPr="00A33436">
        <w:rPr>
          <w:noProof/>
          <w:u w:val="single"/>
        </w:rPr>
        <w:t> </w:t>
      </w:r>
      <w:r w:rsidRPr="00A33436">
        <w:rPr>
          <w:noProof/>
          <w:u w:val="single"/>
        </w:rPr>
        <w:t> </w:t>
      </w:r>
      <w:r w:rsidRPr="00A33436">
        <w:rPr>
          <w:noProof/>
          <w:u w:val="single"/>
        </w:rPr>
        <w:t> </w:t>
      </w:r>
      <w:r w:rsidRPr="00A33436">
        <w:rPr>
          <w:u w:val="single"/>
        </w:rPr>
        <w:fldChar w:fldCharType="end"/>
      </w:r>
      <w:r>
        <w:rPr>
          <w:u w:val="single"/>
        </w:rPr>
        <w:tab/>
      </w:r>
      <w:r w:rsidRPr="00A33436">
        <w:tab/>
      </w:r>
      <w:r>
        <w:t xml:space="preserve">Phone: </w:t>
      </w:r>
      <w:r w:rsidRPr="00A33436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33436">
        <w:rPr>
          <w:u w:val="single"/>
        </w:rPr>
        <w:instrText xml:space="preserve"> FORMTEXT </w:instrText>
      </w:r>
      <w:r w:rsidRPr="00A33436">
        <w:rPr>
          <w:u w:val="single"/>
        </w:rPr>
      </w:r>
      <w:r w:rsidRPr="00A33436">
        <w:rPr>
          <w:u w:val="single"/>
        </w:rPr>
        <w:fldChar w:fldCharType="separate"/>
      </w:r>
      <w:r w:rsidRPr="00A33436">
        <w:rPr>
          <w:noProof/>
          <w:u w:val="single"/>
        </w:rPr>
        <w:t> </w:t>
      </w:r>
      <w:r w:rsidRPr="00A33436">
        <w:rPr>
          <w:noProof/>
          <w:u w:val="single"/>
        </w:rPr>
        <w:t> </w:t>
      </w:r>
      <w:r w:rsidRPr="00A33436">
        <w:rPr>
          <w:noProof/>
          <w:u w:val="single"/>
        </w:rPr>
        <w:t> </w:t>
      </w:r>
      <w:r w:rsidRPr="00A33436">
        <w:rPr>
          <w:noProof/>
          <w:u w:val="single"/>
        </w:rPr>
        <w:t> </w:t>
      </w:r>
      <w:r w:rsidRPr="00A33436">
        <w:rPr>
          <w:noProof/>
          <w:u w:val="single"/>
        </w:rPr>
        <w:t> </w:t>
      </w:r>
      <w:r w:rsidRPr="00A33436">
        <w:rPr>
          <w:u w:val="single"/>
        </w:rPr>
        <w:fldChar w:fldCharType="end"/>
      </w:r>
      <w:r w:rsidRPr="00A33436">
        <w:rPr>
          <w:u w:val="single"/>
        </w:rPr>
        <w:tab/>
      </w:r>
    </w:p>
    <w:p w14:paraId="03B943F4" w14:textId="375CBDEA" w:rsidR="005A356B" w:rsidRDefault="00A33436" w:rsidP="005A356B">
      <w:pPr>
        <w:tabs>
          <w:tab w:val="left" w:pos="9180"/>
          <w:tab w:val="right" w:pos="10800"/>
        </w:tabs>
        <w:spacing w:before="120" w:after="120" w:line="240" w:lineRule="auto"/>
      </w:pPr>
      <w:r>
        <w:t xml:space="preserve">Address: </w:t>
      </w:r>
      <w:r w:rsidRPr="00A33436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Pr="00A33436">
        <w:rPr>
          <w:u w:val="single"/>
        </w:rPr>
        <w:instrText xml:space="preserve"> FORMTEXT </w:instrText>
      </w:r>
      <w:r w:rsidRPr="00A33436">
        <w:rPr>
          <w:u w:val="single"/>
        </w:rPr>
      </w:r>
      <w:r w:rsidRPr="00A33436">
        <w:rPr>
          <w:u w:val="single"/>
        </w:rPr>
        <w:fldChar w:fldCharType="separate"/>
      </w:r>
      <w:r w:rsidRPr="00A33436">
        <w:rPr>
          <w:noProof/>
          <w:u w:val="single"/>
        </w:rPr>
        <w:t> </w:t>
      </w:r>
      <w:r w:rsidRPr="00A33436">
        <w:rPr>
          <w:noProof/>
          <w:u w:val="single"/>
        </w:rPr>
        <w:t> </w:t>
      </w:r>
      <w:r w:rsidRPr="00A33436">
        <w:rPr>
          <w:noProof/>
          <w:u w:val="single"/>
        </w:rPr>
        <w:t> </w:t>
      </w:r>
      <w:r w:rsidRPr="00A33436">
        <w:rPr>
          <w:noProof/>
          <w:u w:val="single"/>
        </w:rPr>
        <w:t> </w:t>
      </w:r>
      <w:r w:rsidRPr="00A33436">
        <w:rPr>
          <w:noProof/>
          <w:u w:val="single"/>
        </w:rPr>
        <w:t> </w:t>
      </w:r>
      <w:r w:rsidRPr="00A33436">
        <w:rPr>
          <w:u w:val="single"/>
        </w:rPr>
        <w:fldChar w:fldCharType="end"/>
      </w:r>
      <w:bookmarkEnd w:id="4"/>
      <w:r w:rsidR="005A356B">
        <w:rPr>
          <w:u w:val="single"/>
        </w:rPr>
        <w:tab/>
      </w:r>
      <w:r w:rsidRPr="00A33436">
        <w:tab/>
      </w:r>
    </w:p>
    <w:p w14:paraId="175D2A09" w14:textId="076280EC" w:rsidR="00A33436" w:rsidRPr="00A33436" w:rsidRDefault="00A33436" w:rsidP="005A356B">
      <w:pPr>
        <w:tabs>
          <w:tab w:val="left" w:pos="6030"/>
          <w:tab w:val="left" w:pos="6300"/>
          <w:tab w:val="left" w:pos="9180"/>
          <w:tab w:val="right" w:pos="10800"/>
        </w:tabs>
        <w:spacing w:before="120" w:after="120" w:line="240" w:lineRule="auto"/>
        <w:rPr>
          <w:u w:val="single"/>
        </w:rPr>
      </w:pPr>
      <w:r>
        <w:t xml:space="preserve">City: </w:t>
      </w:r>
      <w:r w:rsidRPr="00A33436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 w:rsidRPr="00A33436">
        <w:rPr>
          <w:u w:val="single"/>
        </w:rPr>
        <w:instrText xml:space="preserve"> FORMTEXT </w:instrText>
      </w:r>
      <w:r w:rsidRPr="00A33436">
        <w:rPr>
          <w:u w:val="single"/>
        </w:rPr>
      </w:r>
      <w:r w:rsidRPr="00A33436">
        <w:rPr>
          <w:u w:val="single"/>
        </w:rPr>
        <w:fldChar w:fldCharType="separate"/>
      </w:r>
      <w:r w:rsidRPr="00A33436">
        <w:rPr>
          <w:noProof/>
          <w:u w:val="single"/>
        </w:rPr>
        <w:t> </w:t>
      </w:r>
      <w:r w:rsidRPr="00A33436">
        <w:rPr>
          <w:noProof/>
          <w:u w:val="single"/>
        </w:rPr>
        <w:t> </w:t>
      </w:r>
      <w:r w:rsidRPr="00A33436">
        <w:rPr>
          <w:noProof/>
          <w:u w:val="single"/>
        </w:rPr>
        <w:t> </w:t>
      </w:r>
      <w:r w:rsidRPr="00A33436">
        <w:rPr>
          <w:noProof/>
          <w:u w:val="single"/>
        </w:rPr>
        <w:t> </w:t>
      </w:r>
      <w:r w:rsidRPr="00A33436">
        <w:rPr>
          <w:noProof/>
          <w:u w:val="single"/>
        </w:rPr>
        <w:t> </w:t>
      </w:r>
      <w:r w:rsidRPr="00A33436">
        <w:rPr>
          <w:u w:val="single"/>
        </w:rPr>
        <w:fldChar w:fldCharType="end"/>
      </w:r>
      <w:bookmarkEnd w:id="5"/>
      <w:r w:rsidR="005A356B">
        <w:rPr>
          <w:u w:val="single"/>
        </w:rPr>
        <w:tab/>
      </w:r>
      <w:r w:rsidRPr="00A33436">
        <w:tab/>
      </w:r>
      <w:r>
        <w:t xml:space="preserve">Zip: </w:t>
      </w:r>
      <w:r w:rsidRPr="00A33436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 w:rsidRPr="00A33436">
        <w:rPr>
          <w:u w:val="single"/>
        </w:rPr>
        <w:instrText xml:space="preserve"> FORMTEXT </w:instrText>
      </w:r>
      <w:r w:rsidRPr="00A33436">
        <w:rPr>
          <w:u w:val="single"/>
        </w:rPr>
      </w:r>
      <w:r w:rsidRPr="00A33436">
        <w:rPr>
          <w:u w:val="single"/>
        </w:rPr>
        <w:fldChar w:fldCharType="separate"/>
      </w:r>
      <w:r w:rsidRPr="00A33436">
        <w:rPr>
          <w:noProof/>
          <w:u w:val="single"/>
        </w:rPr>
        <w:t> </w:t>
      </w:r>
      <w:r w:rsidRPr="00A33436">
        <w:rPr>
          <w:noProof/>
          <w:u w:val="single"/>
        </w:rPr>
        <w:t> </w:t>
      </w:r>
      <w:r w:rsidRPr="00A33436">
        <w:rPr>
          <w:noProof/>
          <w:u w:val="single"/>
        </w:rPr>
        <w:t> </w:t>
      </w:r>
      <w:r w:rsidRPr="00A33436">
        <w:rPr>
          <w:noProof/>
          <w:u w:val="single"/>
        </w:rPr>
        <w:t> </w:t>
      </w:r>
      <w:r w:rsidRPr="00A33436">
        <w:rPr>
          <w:noProof/>
          <w:u w:val="single"/>
        </w:rPr>
        <w:t> </w:t>
      </w:r>
      <w:r w:rsidRPr="00A33436">
        <w:rPr>
          <w:u w:val="single"/>
        </w:rPr>
        <w:fldChar w:fldCharType="end"/>
      </w:r>
      <w:bookmarkEnd w:id="6"/>
      <w:r>
        <w:rPr>
          <w:u w:val="single"/>
        </w:rPr>
        <w:tab/>
      </w:r>
    </w:p>
    <w:p w14:paraId="73FB5CB9" w14:textId="243648F7" w:rsidR="00971E12" w:rsidRPr="00971E12" w:rsidRDefault="00971E12" w:rsidP="009256BB">
      <w:pPr>
        <w:tabs>
          <w:tab w:val="left" w:pos="5400"/>
          <w:tab w:val="left" w:pos="6120"/>
          <w:tab w:val="left" w:pos="7560"/>
          <w:tab w:val="left" w:pos="7830"/>
          <w:tab w:val="left" w:pos="9180"/>
          <w:tab w:val="left" w:pos="10710"/>
        </w:tabs>
        <w:spacing w:after="120" w:line="240" w:lineRule="auto"/>
        <w:rPr>
          <w:rFonts w:ascii="Calibri" w:hAnsi="Calibri" w:cs="Times New Roman"/>
          <w:color w:val="000000"/>
        </w:rPr>
      </w:pPr>
      <w:r w:rsidRPr="00971E12">
        <w:rPr>
          <w:rFonts w:ascii="Calibri" w:hAnsi="Calibri" w:cs="Times New Roman"/>
          <w:color w:val="000000"/>
        </w:rPr>
        <w:t>Estimated</w:t>
      </w:r>
      <w:r>
        <w:rPr>
          <w:rFonts w:ascii="Calibri" w:hAnsi="Calibri" w:cs="Times New Roman"/>
          <w:color w:val="000000"/>
        </w:rPr>
        <w:t xml:space="preserve"> number of individuals who will use the lactation room/supplies in a year: </w:t>
      </w:r>
      <w:r w:rsidRPr="009C0112">
        <w:rPr>
          <w:rFonts w:ascii="Calibri" w:hAnsi="Calibri" w:cs="Times New Roman"/>
          <w:color w:val="00000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C0112">
        <w:rPr>
          <w:rFonts w:ascii="Calibri" w:hAnsi="Calibri" w:cs="Times New Roman"/>
          <w:color w:val="000000"/>
          <w:u w:val="single"/>
        </w:rPr>
        <w:instrText xml:space="preserve"> FORMTEXT </w:instrText>
      </w:r>
      <w:r w:rsidRPr="009C0112">
        <w:rPr>
          <w:rFonts w:ascii="Calibri" w:hAnsi="Calibri" w:cs="Times New Roman"/>
          <w:color w:val="000000"/>
          <w:u w:val="single"/>
        </w:rPr>
      </w:r>
      <w:r w:rsidRPr="009C0112">
        <w:rPr>
          <w:rFonts w:ascii="Calibri" w:hAnsi="Calibri" w:cs="Times New Roman"/>
          <w:color w:val="000000"/>
          <w:u w:val="single"/>
        </w:rPr>
        <w:fldChar w:fldCharType="separate"/>
      </w:r>
      <w:r w:rsidRPr="009C0112">
        <w:rPr>
          <w:rFonts w:ascii="Calibri" w:hAnsi="Calibri" w:cs="Times New Roman"/>
          <w:noProof/>
          <w:color w:val="000000"/>
          <w:u w:val="single"/>
        </w:rPr>
        <w:t> </w:t>
      </w:r>
      <w:r w:rsidRPr="009C0112">
        <w:rPr>
          <w:rFonts w:ascii="Calibri" w:hAnsi="Calibri" w:cs="Times New Roman"/>
          <w:noProof/>
          <w:color w:val="000000"/>
          <w:u w:val="single"/>
        </w:rPr>
        <w:t> </w:t>
      </w:r>
      <w:r w:rsidRPr="009C0112">
        <w:rPr>
          <w:rFonts w:ascii="Calibri" w:hAnsi="Calibri" w:cs="Times New Roman"/>
          <w:noProof/>
          <w:color w:val="000000"/>
          <w:u w:val="single"/>
        </w:rPr>
        <w:t> </w:t>
      </w:r>
      <w:r w:rsidRPr="009C0112">
        <w:rPr>
          <w:rFonts w:ascii="Calibri" w:hAnsi="Calibri" w:cs="Times New Roman"/>
          <w:noProof/>
          <w:color w:val="000000"/>
          <w:u w:val="single"/>
        </w:rPr>
        <w:t> </w:t>
      </w:r>
      <w:r w:rsidRPr="009C0112">
        <w:rPr>
          <w:rFonts w:ascii="Calibri" w:hAnsi="Calibri" w:cs="Times New Roman"/>
          <w:noProof/>
          <w:color w:val="000000"/>
          <w:u w:val="single"/>
        </w:rPr>
        <w:t> </w:t>
      </w:r>
      <w:r w:rsidRPr="009C0112">
        <w:rPr>
          <w:rFonts w:ascii="Calibri" w:hAnsi="Calibri" w:cs="Times New Roman"/>
          <w:color w:val="000000"/>
          <w:u w:val="single"/>
        </w:rPr>
        <w:fldChar w:fldCharType="end"/>
      </w:r>
      <w:r>
        <w:rPr>
          <w:rFonts w:ascii="Calibri" w:hAnsi="Calibri" w:cs="Times New Roman"/>
          <w:color w:val="000000"/>
          <w:u w:val="single"/>
        </w:rPr>
        <w:tab/>
      </w:r>
    </w:p>
    <w:p w14:paraId="59DEB7C2" w14:textId="77777777" w:rsidR="002F0E65" w:rsidRDefault="002F0E65" w:rsidP="009256BB">
      <w:pPr>
        <w:pStyle w:val="Heading1"/>
        <w:spacing w:before="0" w:after="0" w:line="240" w:lineRule="auto"/>
      </w:pPr>
    </w:p>
    <w:p w14:paraId="390A9B8E" w14:textId="7118A77F" w:rsidR="004154E6" w:rsidRDefault="008E5F9F" w:rsidP="009256BB">
      <w:pPr>
        <w:pStyle w:val="Heading1"/>
        <w:spacing w:before="0" w:after="0" w:line="240" w:lineRule="auto"/>
        <w:sectPr w:rsidR="004154E6" w:rsidSect="00F97091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288" w:footer="720" w:gutter="0"/>
          <w:cols w:space="720"/>
          <w:titlePg/>
          <w:docGrid w:linePitch="360"/>
        </w:sectPr>
      </w:pPr>
      <w:r>
        <w:t>Breastfeeding Supplies</w:t>
      </w:r>
      <w:r w:rsidR="001D01F3">
        <w:t xml:space="preserve"> Requeste</w:t>
      </w:r>
      <w:r w:rsidR="009256BB">
        <w:t>D</w:t>
      </w:r>
    </w:p>
    <w:p w14:paraId="4399E961" w14:textId="16B66F52" w:rsidR="004154E6" w:rsidRPr="004154E6" w:rsidRDefault="004154E6" w:rsidP="009256BB">
      <w:pPr>
        <w:spacing w:after="0" w:line="240" w:lineRule="auto"/>
        <w:contextualSpacing/>
        <w:rPr>
          <w:b/>
        </w:rPr>
      </w:pPr>
    </w:p>
    <w:p w14:paraId="57825267" w14:textId="69E4D7A0" w:rsidR="004154E6" w:rsidRDefault="004154E6" w:rsidP="009256BB">
      <w:pPr>
        <w:tabs>
          <w:tab w:val="left" w:pos="360"/>
          <w:tab w:val="right" w:pos="10800"/>
        </w:tabs>
        <w:spacing w:after="0" w:line="240" w:lineRule="auto"/>
        <w:ind w:left="504" w:hanging="504"/>
        <w:rPr>
          <w:szCs w:val="20"/>
        </w:rPr>
      </w:pPr>
      <w:r w:rsidRPr="0022692E">
        <w:rPr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 w:rsidRPr="0022692E">
        <w:rPr>
          <w:szCs w:val="20"/>
        </w:rPr>
        <w:instrText xml:space="preserve"> FORMCHECKBOX </w:instrText>
      </w:r>
      <w:r w:rsidR="007F286F">
        <w:rPr>
          <w:szCs w:val="20"/>
        </w:rPr>
      </w:r>
      <w:r w:rsidR="007F286F">
        <w:rPr>
          <w:szCs w:val="20"/>
        </w:rPr>
        <w:fldChar w:fldCharType="separate"/>
      </w:r>
      <w:r w:rsidRPr="0022692E">
        <w:rPr>
          <w:szCs w:val="20"/>
        </w:rPr>
        <w:fldChar w:fldCharType="end"/>
      </w:r>
      <w:bookmarkEnd w:id="7"/>
      <w:r w:rsidRPr="0022692E">
        <w:rPr>
          <w:szCs w:val="20"/>
        </w:rPr>
        <w:tab/>
      </w:r>
      <w:r>
        <w:rPr>
          <w:szCs w:val="20"/>
        </w:rPr>
        <w:t>Comfortable chair</w:t>
      </w:r>
      <w:r w:rsidR="005A4305">
        <w:rPr>
          <w:szCs w:val="20"/>
        </w:rPr>
        <w:t xml:space="preserve"> with footrest</w:t>
      </w:r>
      <w:r w:rsidR="00F01DAC">
        <w:rPr>
          <w:szCs w:val="20"/>
        </w:rPr>
        <w:t xml:space="preserve"> (assembly required)</w:t>
      </w:r>
    </w:p>
    <w:p w14:paraId="0B30F75C" w14:textId="5C2DE08C" w:rsidR="00F01DAC" w:rsidRDefault="00F01DAC" w:rsidP="00F01DAC">
      <w:pPr>
        <w:tabs>
          <w:tab w:val="left" w:pos="360"/>
          <w:tab w:val="right" w:pos="10800"/>
        </w:tabs>
        <w:spacing w:after="0" w:line="240" w:lineRule="auto"/>
        <w:ind w:left="504" w:hanging="504"/>
        <w:rPr>
          <w:szCs w:val="20"/>
        </w:rPr>
      </w:pPr>
      <w:r w:rsidRPr="0022692E">
        <w:rPr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692E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22692E">
        <w:rPr>
          <w:szCs w:val="20"/>
        </w:rPr>
        <w:fldChar w:fldCharType="end"/>
      </w:r>
      <w:r w:rsidRPr="0022692E">
        <w:rPr>
          <w:szCs w:val="20"/>
        </w:rPr>
        <w:tab/>
      </w:r>
      <w:r>
        <w:rPr>
          <w:szCs w:val="20"/>
        </w:rPr>
        <w:t>Small table (assembly required)</w:t>
      </w:r>
    </w:p>
    <w:p w14:paraId="5751569C" w14:textId="1F6F0888" w:rsidR="004154E6" w:rsidRDefault="004154E6" w:rsidP="009256BB">
      <w:pPr>
        <w:tabs>
          <w:tab w:val="left" w:pos="360"/>
          <w:tab w:val="right" w:pos="10800"/>
        </w:tabs>
        <w:spacing w:after="0" w:line="240" w:lineRule="auto"/>
        <w:ind w:left="504" w:hanging="504"/>
        <w:rPr>
          <w:szCs w:val="20"/>
        </w:rPr>
      </w:pPr>
      <w:r w:rsidRPr="0022692E">
        <w:rPr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692E">
        <w:rPr>
          <w:szCs w:val="20"/>
        </w:rPr>
        <w:instrText xml:space="preserve"> FORMCHECKBOX </w:instrText>
      </w:r>
      <w:r w:rsidR="007F286F">
        <w:rPr>
          <w:szCs w:val="20"/>
        </w:rPr>
      </w:r>
      <w:r w:rsidR="007F286F">
        <w:rPr>
          <w:szCs w:val="20"/>
        </w:rPr>
        <w:fldChar w:fldCharType="separate"/>
      </w:r>
      <w:r w:rsidRPr="0022692E">
        <w:rPr>
          <w:szCs w:val="20"/>
        </w:rPr>
        <w:fldChar w:fldCharType="end"/>
      </w:r>
      <w:r w:rsidRPr="0022692E">
        <w:rPr>
          <w:szCs w:val="20"/>
        </w:rPr>
        <w:tab/>
      </w:r>
      <w:r>
        <w:rPr>
          <w:szCs w:val="20"/>
        </w:rPr>
        <w:t>Mini-refrigerator</w:t>
      </w:r>
    </w:p>
    <w:p w14:paraId="5A4D0E19" w14:textId="77777777" w:rsidR="00827F29" w:rsidRDefault="00827F29" w:rsidP="009256BB">
      <w:pPr>
        <w:tabs>
          <w:tab w:val="left" w:pos="360"/>
          <w:tab w:val="right" w:pos="10800"/>
        </w:tabs>
        <w:spacing w:after="0" w:line="240" w:lineRule="auto"/>
        <w:ind w:left="504" w:hanging="504"/>
        <w:rPr>
          <w:szCs w:val="20"/>
        </w:rPr>
      </w:pPr>
      <w:r w:rsidRPr="0022692E">
        <w:rPr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2692E">
        <w:rPr>
          <w:szCs w:val="20"/>
        </w:rPr>
        <w:instrText xml:space="preserve"> FORMCHECKBOX </w:instrText>
      </w:r>
      <w:r w:rsidR="007F286F">
        <w:rPr>
          <w:szCs w:val="20"/>
        </w:rPr>
      </w:r>
      <w:r w:rsidR="007F286F">
        <w:rPr>
          <w:szCs w:val="20"/>
        </w:rPr>
        <w:fldChar w:fldCharType="separate"/>
      </w:r>
      <w:r w:rsidRPr="0022692E">
        <w:rPr>
          <w:szCs w:val="20"/>
        </w:rPr>
        <w:fldChar w:fldCharType="end"/>
      </w:r>
      <w:r w:rsidRPr="0022692E">
        <w:rPr>
          <w:szCs w:val="20"/>
        </w:rPr>
        <w:tab/>
      </w:r>
      <w:r>
        <w:rPr>
          <w:szCs w:val="20"/>
        </w:rPr>
        <w:t>Nursing pillow</w:t>
      </w:r>
    </w:p>
    <w:p w14:paraId="6D21E5B4" w14:textId="5A837EDD" w:rsidR="006B7EEA" w:rsidRDefault="00827F29" w:rsidP="009256BB">
      <w:pPr>
        <w:tabs>
          <w:tab w:val="left" w:pos="360"/>
          <w:tab w:val="right" w:pos="10800"/>
        </w:tabs>
        <w:spacing w:after="0" w:line="240" w:lineRule="auto"/>
        <w:ind w:left="504" w:hanging="504"/>
        <w:rPr>
          <w:szCs w:val="20"/>
        </w:rPr>
      </w:pPr>
      <w:r w:rsidRPr="0022692E">
        <w:rPr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2692E">
        <w:rPr>
          <w:szCs w:val="20"/>
        </w:rPr>
        <w:instrText xml:space="preserve"> FORMCHECKBOX </w:instrText>
      </w:r>
      <w:r w:rsidR="007F286F">
        <w:rPr>
          <w:szCs w:val="20"/>
        </w:rPr>
      </w:r>
      <w:r w:rsidR="007F286F">
        <w:rPr>
          <w:szCs w:val="20"/>
        </w:rPr>
        <w:fldChar w:fldCharType="separate"/>
      </w:r>
      <w:r w:rsidRPr="0022692E">
        <w:rPr>
          <w:szCs w:val="20"/>
        </w:rPr>
        <w:fldChar w:fldCharType="end"/>
      </w:r>
      <w:r w:rsidRPr="0022692E">
        <w:rPr>
          <w:szCs w:val="20"/>
        </w:rPr>
        <w:tab/>
      </w:r>
      <w:r>
        <w:rPr>
          <w:szCs w:val="20"/>
        </w:rPr>
        <w:t>Breastfeeding poster</w:t>
      </w:r>
    </w:p>
    <w:p w14:paraId="0F6BCF0E" w14:textId="77777777" w:rsidR="001D01F3" w:rsidRPr="001D01F3" w:rsidRDefault="001D01F3" w:rsidP="009256BB">
      <w:pPr>
        <w:tabs>
          <w:tab w:val="left" w:pos="360"/>
          <w:tab w:val="right" w:pos="10800"/>
        </w:tabs>
        <w:spacing w:after="0" w:line="240" w:lineRule="auto"/>
        <w:rPr>
          <w:szCs w:val="20"/>
        </w:rPr>
      </w:pPr>
    </w:p>
    <w:p w14:paraId="6870A496" w14:textId="47F0DF11" w:rsidR="002F0E65" w:rsidRDefault="002F0E65" w:rsidP="00F01DAC">
      <w:pPr>
        <w:tabs>
          <w:tab w:val="left" w:pos="360"/>
          <w:tab w:val="right" w:pos="10800"/>
        </w:tabs>
        <w:spacing w:after="0" w:line="240" w:lineRule="auto"/>
        <w:rPr>
          <w:rFonts w:ascii="Calibri" w:hAnsi="Calibri" w:cs="Times New Roman"/>
          <w:color w:val="000000"/>
          <w:u w:val="single"/>
        </w:rPr>
      </w:pPr>
    </w:p>
    <w:p w14:paraId="249C930F" w14:textId="51F6142B" w:rsidR="0079222E" w:rsidRPr="0022692E" w:rsidRDefault="0079222E" w:rsidP="009256BB">
      <w:pPr>
        <w:tabs>
          <w:tab w:val="left" w:pos="360"/>
          <w:tab w:val="right" w:pos="10800"/>
        </w:tabs>
        <w:spacing w:after="0" w:line="240" w:lineRule="auto"/>
        <w:ind w:left="504" w:hanging="504"/>
        <w:rPr>
          <w:szCs w:val="20"/>
        </w:rPr>
      </w:pPr>
      <w:r w:rsidRPr="009C0112">
        <w:rPr>
          <w:rFonts w:ascii="Calibri" w:hAnsi="Calibri" w:cs="Times New Roman"/>
          <w:color w:val="00000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C0112">
        <w:rPr>
          <w:rFonts w:ascii="Calibri" w:hAnsi="Calibri" w:cs="Times New Roman"/>
          <w:color w:val="000000"/>
          <w:u w:val="single"/>
        </w:rPr>
        <w:instrText xml:space="preserve"> FORMTEXT </w:instrText>
      </w:r>
      <w:r w:rsidRPr="009C0112">
        <w:rPr>
          <w:rFonts w:ascii="Calibri" w:hAnsi="Calibri" w:cs="Times New Roman"/>
          <w:color w:val="000000"/>
          <w:u w:val="single"/>
        </w:rPr>
      </w:r>
      <w:r w:rsidRPr="009C0112">
        <w:rPr>
          <w:rFonts w:ascii="Calibri" w:hAnsi="Calibri" w:cs="Times New Roman"/>
          <w:color w:val="000000"/>
          <w:u w:val="single"/>
        </w:rPr>
        <w:fldChar w:fldCharType="separate"/>
      </w:r>
      <w:r w:rsidRPr="009C0112">
        <w:rPr>
          <w:rFonts w:ascii="Calibri" w:hAnsi="Calibri" w:cs="Times New Roman"/>
          <w:noProof/>
          <w:color w:val="000000"/>
          <w:u w:val="single"/>
        </w:rPr>
        <w:t> </w:t>
      </w:r>
      <w:r w:rsidRPr="009C0112">
        <w:rPr>
          <w:rFonts w:ascii="Calibri" w:hAnsi="Calibri" w:cs="Times New Roman"/>
          <w:noProof/>
          <w:color w:val="000000"/>
          <w:u w:val="single"/>
        </w:rPr>
        <w:t> </w:t>
      </w:r>
      <w:r w:rsidRPr="009C0112">
        <w:rPr>
          <w:rFonts w:ascii="Calibri" w:hAnsi="Calibri" w:cs="Times New Roman"/>
          <w:noProof/>
          <w:color w:val="000000"/>
          <w:u w:val="single"/>
        </w:rPr>
        <w:t> </w:t>
      </w:r>
      <w:r w:rsidRPr="009C0112">
        <w:rPr>
          <w:rFonts w:ascii="Calibri" w:hAnsi="Calibri" w:cs="Times New Roman"/>
          <w:noProof/>
          <w:color w:val="000000"/>
          <w:u w:val="single"/>
        </w:rPr>
        <w:t> </w:t>
      </w:r>
      <w:r w:rsidRPr="009C0112">
        <w:rPr>
          <w:rFonts w:ascii="Calibri" w:hAnsi="Calibri" w:cs="Times New Roman"/>
          <w:noProof/>
          <w:color w:val="000000"/>
          <w:u w:val="single"/>
        </w:rPr>
        <w:t> </w:t>
      </w:r>
      <w:r w:rsidRPr="009C0112">
        <w:rPr>
          <w:rFonts w:ascii="Calibri" w:hAnsi="Calibri" w:cs="Times New Roman"/>
          <w:color w:val="000000"/>
          <w:u w:val="single"/>
        </w:rPr>
        <w:fldChar w:fldCharType="end"/>
      </w:r>
      <w:r>
        <w:rPr>
          <w:szCs w:val="20"/>
        </w:rPr>
        <w:t xml:space="preserve"> Nursing pads</w:t>
      </w:r>
    </w:p>
    <w:p w14:paraId="1D07DFA6" w14:textId="60011557" w:rsidR="00E62B97" w:rsidRDefault="0079222E" w:rsidP="009256BB">
      <w:pPr>
        <w:tabs>
          <w:tab w:val="left" w:pos="360"/>
          <w:tab w:val="right" w:pos="10800"/>
        </w:tabs>
        <w:spacing w:after="0" w:line="240" w:lineRule="auto"/>
        <w:ind w:left="504" w:hanging="504"/>
        <w:rPr>
          <w:szCs w:val="20"/>
        </w:rPr>
      </w:pPr>
      <w:r w:rsidRPr="009C0112">
        <w:rPr>
          <w:rFonts w:ascii="Calibri" w:hAnsi="Calibri" w:cs="Times New Roman"/>
          <w:color w:val="00000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C0112">
        <w:rPr>
          <w:rFonts w:ascii="Calibri" w:hAnsi="Calibri" w:cs="Times New Roman"/>
          <w:color w:val="000000"/>
          <w:u w:val="single"/>
        </w:rPr>
        <w:instrText xml:space="preserve"> FORMTEXT </w:instrText>
      </w:r>
      <w:r w:rsidRPr="009C0112">
        <w:rPr>
          <w:rFonts w:ascii="Calibri" w:hAnsi="Calibri" w:cs="Times New Roman"/>
          <w:color w:val="000000"/>
          <w:u w:val="single"/>
        </w:rPr>
      </w:r>
      <w:r w:rsidRPr="009C0112">
        <w:rPr>
          <w:rFonts w:ascii="Calibri" w:hAnsi="Calibri" w:cs="Times New Roman"/>
          <w:color w:val="000000"/>
          <w:u w:val="single"/>
        </w:rPr>
        <w:fldChar w:fldCharType="separate"/>
      </w:r>
      <w:r w:rsidRPr="009C0112">
        <w:rPr>
          <w:rFonts w:ascii="Calibri" w:hAnsi="Calibri" w:cs="Times New Roman"/>
          <w:noProof/>
          <w:color w:val="000000"/>
          <w:u w:val="single"/>
        </w:rPr>
        <w:t> </w:t>
      </w:r>
      <w:r w:rsidRPr="009C0112">
        <w:rPr>
          <w:rFonts w:ascii="Calibri" w:hAnsi="Calibri" w:cs="Times New Roman"/>
          <w:noProof/>
          <w:color w:val="000000"/>
          <w:u w:val="single"/>
        </w:rPr>
        <w:t> </w:t>
      </w:r>
      <w:r w:rsidRPr="009C0112">
        <w:rPr>
          <w:rFonts w:ascii="Calibri" w:hAnsi="Calibri" w:cs="Times New Roman"/>
          <w:noProof/>
          <w:color w:val="000000"/>
          <w:u w:val="single"/>
        </w:rPr>
        <w:t> </w:t>
      </w:r>
      <w:r w:rsidRPr="009C0112">
        <w:rPr>
          <w:rFonts w:ascii="Calibri" w:hAnsi="Calibri" w:cs="Times New Roman"/>
          <w:noProof/>
          <w:color w:val="000000"/>
          <w:u w:val="single"/>
        </w:rPr>
        <w:t> </w:t>
      </w:r>
      <w:r w:rsidRPr="009C0112">
        <w:rPr>
          <w:rFonts w:ascii="Calibri" w:hAnsi="Calibri" w:cs="Times New Roman"/>
          <w:noProof/>
          <w:color w:val="000000"/>
          <w:u w:val="single"/>
        </w:rPr>
        <w:t> </w:t>
      </w:r>
      <w:r w:rsidRPr="009C0112">
        <w:rPr>
          <w:rFonts w:ascii="Calibri" w:hAnsi="Calibri" w:cs="Times New Roman"/>
          <w:color w:val="000000"/>
          <w:u w:val="single"/>
        </w:rPr>
        <w:fldChar w:fldCharType="end"/>
      </w:r>
      <w:r>
        <w:rPr>
          <w:szCs w:val="20"/>
        </w:rPr>
        <w:t xml:space="preserve"> Milk storage bags</w:t>
      </w:r>
    </w:p>
    <w:p w14:paraId="5BE9AF23" w14:textId="597C2076" w:rsidR="0079222E" w:rsidRPr="0022692E" w:rsidRDefault="0079222E" w:rsidP="009256BB">
      <w:pPr>
        <w:tabs>
          <w:tab w:val="left" w:pos="360"/>
          <w:tab w:val="right" w:pos="10800"/>
        </w:tabs>
        <w:spacing w:after="0" w:line="240" w:lineRule="auto"/>
        <w:ind w:left="504" w:hanging="504"/>
        <w:rPr>
          <w:szCs w:val="20"/>
        </w:rPr>
      </w:pPr>
      <w:r w:rsidRPr="009C0112">
        <w:rPr>
          <w:rFonts w:ascii="Calibri" w:hAnsi="Calibri" w:cs="Times New Roman"/>
          <w:color w:val="00000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C0112">
        <w:rPr>
          <w:rFonts w:ascii="Calibri" w:hAnsi="Calibri" w:cs="Times New Roman"/>
          <w:color w:val="000000"/>
          <w:u w:val="single"/>
        </w:rPr>
        <w:instrText xml:space="preserve"> FORMTEXT </w:instrText>
      </w:r>
      <w:r w:rsidRPr="009C0112">
        <w:rPr>
          <w:rFonts w:ascii="Calibri" w:hAnsi="Calibri" w:cs="Times New Roman"/>
          <w:color w:val="000000"/>
          <w:u w:val="single"/>
        </w:rPr>
      </w:r>
      <w:r w:rsidRPr="009C0112">
        <w:rPr>
          <w:rFonts w:ascii="Calibri" w:hAnsi="Calibri" w:cs="Times New Roman"/>
          <w:color w:val="000000"/>
          <w:u w:val="single"/>
        </w:rPr>
        <w:fldChar w:fldCharType="separate"/>
      </w:r>
      <w:r w:rsidRPr="009C0112">
        <w:rPr>
          <w:rFonts w:ascii="Calibri" w:hAnsi="Calibri" w:cs="Times New Roman"/>
          <w:noProof/>
          <w:color w:val="000000"/>
          <w:u w:val="single"/>
        </w:rPr>
        <w:t> </w:t>
      </w:r>
      <w:r w:rsidRPr="009C0112">
        <w:rPr>
          <w:rFonts w:ascii="Calibri" w:hAnsi="Calibri" w:cs="Times New Roman"/>
          <w:noProof/>
          <w:color w:val="000000"/>
          <w:u w:val="single"/>
        </w:rPr>
        <w:t> </w:t>
      </w:r>
      <w:r w:rsidRPr="009C0112">
        <w:rPr>
          <w:rFonts w:ascii="Calibri" w:hAnsi="Calibri" w:cs="Times New Roman"/>
          <w:noProof/>
          <w:color w:val="000000"/>
          <w:u w:val="single"/>
        </w:rPr>
        <w:t> </w:t>
      </w:r>
      <w:r w:rsidRPr="009C0112">
        <w:rPr>
          <w:rFonts w:ascii="Calibri" w:hAnsi="Calibri" w:cs="Times New Roman"/>
          <w:noProof/>
          <w:color w:val="000000"/>
          <w:u w:val="single"/>
        </w:rPr>
        <w:t> </w:t>
      </w:r>
      <w:r w:rsidRPr="009C0112">
        <w:rPr>
          <w:rFonts w:ascii="Calibri" w:hAnsi="Calibri" w:cs="Times New Roman"/>
          <w:noProof/>
          <w:color w:val="000000"/>
          <w:u w:val="single"/>
        </w:rPr>
        <w:t> </w:t>
      </w:r>
      <w:r w:rsidRPr="009C0112">
        <w:rPr>
          <w:rFonts w:ascii="Calibri" w:hAnsi="Calibri" w:cs="Times New Roman"/>
          <w:color w:val="000000"/>
          <w:u w:val="single"/>
        </w:rPr>
        <w:fldChar w:fldCharType="end"/>
      </w:r>
      <w:r>
        <w:rPr>
          <w:szCs w:val="20"/>
        </w:rPr>
        <w:t xml:space="preserve"> Nipple Cream</w:t>
      </w:r>
    </w:p>
    <w:p w14:paraId="35FD650D" w14:textId="16EC0967" w:rsidR="00827F29" w:rsidRDefault="00827F29" w:rsidP="009256BB">
      <w:pPr>
        <w:tabs>
          <w:tab w:val="left" w:pos="360"/>
          <w:tab w:val="right" w:pos="10800"/>
        </w:tabs>
        <w:spacing w:after="0" w:line="240" w:lineRule="auto"/>
        <w:ind w:left="504" w:hanging="504"/>
        <w:rPr>
          <w:szCs w:val="20"/>
        </w:rPr>
      </w:pPr>
      <w:r w:rsidRPr="0022692E">
        <w:rPr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2692E">
        <w:rPr>
          <w:szCs w:val="20"/>
        </w:rPr>
        <w:instrText xml:space="preserve"> FORMCHECKBOX </w:instrText>
      </w:r>
      <w:r w:rsidR="007F286F">
        <w:rPr>
          <w:szCs w:val="20"/>
        </w:rPr>
      </w:r>
      <w:r w:rsidR="007F286F">
        <w:rPr>
          <w:szCs w:val="20"/>
        </w:rPr>
        <w:fldChar w:fldCharType="separate"/>
      </w:r>
      <w:r w:rsidRPr="0022692E">
        <w:rPr>
          <w:szCs w:val="20"/>
        </w:rPr>
        <w:fldChar w:fldCharType="end"/>
      </w:r>
      <w:r>
        <w:rPr>
          <w:szCs w:val="20"/>
        </w:rPr>
        <w:t xml:space="preserve">  Children’s book(s)</w:t>
      </w:r>
    </w:p>
    <w:p w14:paraId="21306366" w14:textId="2A433F46" w:rsidR="00E62B97" w:rsidRDefault="00827F29" w:rsidP="009256BB">
      <w:pPr>
        <w:tabs>
          <w:tab w:val="left" w:pos="360"/>
          <w:tab w:val="right" w:pos="10800"/>
        </w:tabs>
        <w:spacing w:after="0" w:line="240" w:lineRule="auto"/>
        <w:ind w:left="504" w:hanging="504"/>
        <w:rPr>
          <w:szCs w:val="20"/>
        </w:rPr>
      </w:pPr>
      <w:r w:rsidRPr="0022692E">
        <w:rPr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2692E">
        <w:rPr>
          <w:szCs w:val="20"/>
        </w:rPr>
        <w:instrText xml:space="preserve"> FORMCHECKBOX </w:instrText>
      </w:r>
      <w:r w:rsidR="007F286F">
        <w:rPr>
          <w:szCs w:val="20"/>
        </w:rPr>
      </w:r>
      <w:r w:rsidR="007F286F">
        <w:rPr>
          <w:szCs w:val="20"/>
        </w:rPr>
        <w:fldChar w:fldCharType="separate"/>
      </w:r>
      <w:r w:rsidRPr="0022692E">
        <w:rPr>
          <w:szCs w:val="20"/>
        </w:rPr>
        <w:fldChar w:fldCharType="end"/>
      </w:r>
      <w:r w:rsidR="00E62B97" w:rsidRPr="0022692E">
        <w:rPr>
          <w:szCs w:val="20"/>
        </w:rPr>
        <w:tab/>
      </w:r>
      <w:r>
        <w:rPr>
          <w:szCs w:val="20"/>
        </w:rPr>
        <w:t xml:space="preserve">Window Cling  </w:t>
      </w:r>
      <w:r w:rsidRPr="0022692E">
        <w:rPr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2692E">
        <w:rPr>
          <w:szCs w:val="20"/>
        </w:rPr>
        <w:instrText xml:space="preserve"> FORMCHECKBOX </w:instrText>
      </w:r>
      <w:r w:rsidR="007F286F">
        <w:rPr>
          <w:szCs w:val="20"/>
        </w:rPr>
      </w:r>
      <w:r w:rsidR="007F286F">
        <w:rPr>
          <w:szCs w:val="20"/>
        </w:rPr>
        <w:fldChar w:fldCharType="separate"/>
      </w:r>
      <w:r w:rsidRPr="0022692E">
        <w:rPr>
          <w:szCs w:val="20"/>
        </w:rPr>
        <w:fldChar w:fldCharType="end"/>
      </w:r>
      <w:r>
        <w:rPr>
          <w:szCs w:val="20"/>
        </w:rPr>
        <w:t xml:space="preserve"> Door hanger</w:t>
      </w:r>
    </w:p>
    <w:p w14:paraId="058DC5EB" w14:textId="69F0A506" w:rsidR="00827F29" w:rsidRDefault="00827F29" w:rsidP="009256BB">
      <w:pPr>
        <w:tabs>
          <w:tab w:val="left" w:pos="360"/>
          <w:tab w:val="right" w:pos="10800"/>
        </w:tabs>
        <w:spacing w:after="0" w:line="240" w:lineRule="auto"/>
        <w:ind w:left="504" w:hanging="504"/>
        <w:rPr>
          <w:szCs w:val="20"/>
        </w:rPr>
      </w:pPr>
      <w:r w:rsidRPr="0022692E">
        <w:rPr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2692E">
        <w:rPr>
          <w:szCs w:val="20"/>
        </w:rPr>
        <w:instrText xml:space="preserve"> FORMCHECKBOX </w:instrText>
      </w:r>
      <w:r w:rsidR="007F286F">
        <w:rPr>
          <w:szCs w:val="20"/>
        </w:rPr>
      </w:r>
      <w:r w:rsidR="007F286F">
        <w:rPr>
          <w:szCs w:val="20"/>
        </w:rPr>
        <w:fldChar w:fldCharType="separate"/>
      </w:r>
      <w:r w:rsidRPr="0022692E">
        <w:rPr>
          <w:szCs w:val="20"/>
        </w:rPr>
        <w:fldChar w:fldCharType="end"/>
      </w:r>
      <w:r>
        <w:rPr>
          <w:szCs w:val="20"/>
        </w:rPr>
        <w:t xml:space="preserve">  Storage guidelines magnet </w:t>
      </w:r>
    </w:p>
    <w:p w14:paraId="2FBE5260" w14:textId="40B9564B" w:rsidR="00E62B97" w:rsidRDefault="00E62B97" w:rsidP="009256BB">
      <w:pPr>
        <w:tabs>
          <w:tab w:val="left" w:pos="360"/>
          <w:tab w:val="left" w:pos="1350"/>
          <w:tab w:val="right" w:pos="10800"/>
        </w:tabs>
        <w:spacing w:after="0" w:line="240" w:lineRule="auto"/>
        <w:ind w:left="504" w:hanging="504"/>
        <w:rPr>
          <w:szCs w:val="20"/>
        </w:rPr>
      </w:pPr>
      <w:r>
        <w:rPr>
          <w:szCs w:val="20"/>
        </w:rPr>
        <w:t xml:space="preserve"> </w:t>
      </w:r>
    </w:p>
    <w:p w14:paraId="43BC7416" w14:textId="77777777" w:rsidR="00E62B97" w:rsidRPr="00E62B97" w:rsidRDefault="00E62B97" w:rsidP="009256BB">
      <w:pPr>
        <w:spacing w:after="0" w:line="240" w:lineRule="auto"/>
        <w:sectPr w:rsidR="00E62B97" w:rsidRPr="00E62B97" w:rsidSect="004154E6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6D2F3537" w14:textId="6E9FDEC8" w:rsidR="00B50B92" w:rsidRPr="00F07661" w:rsidRDefault="00B50B92" w:rsidP="009D2A3E">
      <w:pPr>
        <w:keepNext/>
        <w:tabs>
          <w:tab w:val="left" w:pos="1170"/>
          <w:tab w:val="right" w:pos="10800"/>
        </w:tabs>
        <w:spacing w:after="0"/>
        <w:rPr>
          <w:b/>
        </w:rPr>
      </w:pPr>
      <w:r w:rsidRPr="00F07661">
        <w:rPr>
          <w:b/>
        </w:rPr>
        <w:t>Comments:</w:t>
      </w:r>
    </w:p>
    <w:p w14:paraId="619BDA0B" w14:textId="5DFD09E2" w:rsidR="00643AC3" w:rsidRDefault="00044272" w:rsidP="009D2A3E">
      <w:pPr>
        <w:tabs>
          <w:tab w:val="left" w:pos="360"/>
          <w:tab w:val="left" w:pos="9180"/>
          <w:tab w:val="right" w:pos="10800"/>
        </w:tabs>
        <w:spacing w:after="0" w:line="360" w:lineRule="auto"/>
        <w:rPr>
          <w:rFonts w:ascii="Calibri" w:hAnsi="Calibri" w:cs="Times New Roman"/>
          <w:color w:val="000000"/>
          <w:u w:val="single"/>
        </w:rPr>
      </w:pPr>
      <w:r w:rsidRPr="009C0112">
        <w:rPr>
          <w:rFonts w:ascii="Calibri" w:hAnsi="Calibri" w:cs="Times New Roman"/>
          <w:color w:val="00000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C0112">
        <w:rPr>
          <w:rFonts w:ascii="Calibri" w:hAnsi="Calibri" w:cs="Times New Roman"/>
          <w:color w:val="000000"/>
          <w:u w:val="single"/>
        </w:rPr>
        <w:instrText xml:space="preserve"> FORMTEXT </w:instrText>
      </w:r>
      <w:r w:rsidRPr="009C0112">
        <w:rPr>
          <w:rFonts w:ascii="Calibri" w:hAnsi="Calibri" w:cs="Times New Roman"/>
          <w:color w:val="000000"/>
          <w:u w:val="single"/>
        </w:rPr>
      </w:r>
      <w:r w:rsidRPr="009C0112">
        <w:rPr>
          <w:rFonts w:ascii="Calibri" w:hAnsi="Calibri" w:cs="Times New Roman"/>
          <w:color w:val="000000"/>
          <w:u w:val="single"/>
        </w:rPr>
        <w:fldChar w:fldCharType="separate"/>
      </w:r>
      <w:r w:rsidRPr="009C0112">
        <w:rPr>
          <w:rFonts w:ascii="Calibri" w:hAnsi="Calibri" w:cs="Times New Roman"/>
          <w:noProof/>
          <w:color w:val="000000"/>
          <w:u w:val="single"/>
        </w:rPr>
        <w:t> </w:t>
      </w:r>
      <w:r w:rsidRPr="009C0112">
        <w:rPr>
          <w:rFonts w:ascii="Calibri" w:hAnsi="Calibri" w:cs="Times New Roman"/>
          <w:noProof/>
          <w:color w:val="000000"/>
          <w:u w:val="single"/>
        </w:rPr>
        <w:t> </w:t>
      </w:r>
      <w:r w:rsidRPr="009C0112">
        <w:rPr>
          <w:rFonts w:ascii="Calibri" w:hAnsi="Calibri" w:cs="Times New Roman"/>
          <w:noProof/>
          <w:color w:val="000000"/>
          <w:u w:val="single"/>
        </w:rPr>
        <w:t> </w:t>
      </w:r>
      <w:r w:rsidRPr="009C0112">
        <w:rPr>
          <w:rFonts w:ascii="Calibri" w:hAnsi="Calibri" w:cs="Times New Roman"/>
          <w:noProof/>
          <w:color w:val="000000"/>
          <w:u w:val="single"/>
        </w:rPr>
        <w:t> </w:t>
      </w:r>
      <w:r w:rsidRPr="009C0112">
        <w:rPr>
          <w:rFonts w:ascii="Calibri" w:hAnsi="Calibri" w:cs="Times New Roman"/>
          <w:noProof/>
          <w:color w:val="000000"/>
          <w:u w:val="single"/>
        </w:rPr>
        <w:t> </w:t>
      </w:r>
      <w:r w:rsidRPr="009C0112">
        <w:rPr>
          <w:rFonts w:ascii="Calibri" w:hAnsi="Calibri" w:cs="Times New Roman"/>
          <w:color w:val="000000"/>
          <w:u w:val="single"/>
        </w:rPr>
        <w:fldChar w:fldCharType="end"/>
      </w:r>
      <w:r>
        <w:rPr>
          <w:rFonts w:ascii="Calibri" w:hAnsi="Calibri" w:cs="Times New Roman"/>
          <w:color w:val="000000"/>
          <w:u w:val="single"/>
        </w:rPr>
        <w:tab/>
      </w:r>
      <w:r>
        <w:rPr>
          <w:rFonts w:ascii="Calibri" w:hAnsi="Calibri" w:cs="Times New Roman"/>
          <w:color w:val="000000"/>
          <w:u w:val="single"/>
        </w:rPr>
        <w:tab/>
      </w:r>
      <w:r>
        <w:rPr>
          <w:rFonts w:ascii="Calibri" w:hAnsi="Calibri" w:cs="Times New Roman"/>
          <w:color w:val="000000"/>
          <w:u w:val="single"/>
        </w:rPr>
        <w:tab/>
      </w:r>
    </w:p>
    <w:p w14:paraId="4F71003D" w14:textId="0132464A" w:rsidR="002F0E65" w:rsidRDefault="002F0E65" w:rsidP="009D2A3E">
      <w:pPr>
        <w:tabs>
          <w:tab w:val="left" w:pos="360"/>
          <w:tab w:val="left" w:pos="9180"/>
          <w:tab w:val="right" w:pos="10800"/>
        </w:tabs>
        <w:spacing w:after="0" w:line="360" w:lineRule="auto"/>
        <w:rPr>
          <w:rFonts w:ascii="Calibri" w:hAnsi="Calibri" w:cs="Times New Roman"/>
          <w:color w:val="000000"/>
          <w:u w:val="single"/>
        </w:rPr>
      </w:pPr>
      <w:r>
        <w:rPr>
          <w:rFonts w:ascii="Calibri" w:hAnsi="Calibri" w:cs="Times New Roman"/>
          <w:color w:val="000000"/>
          <w:u w:val="single"/>
        </w:rPr>
        <w:tab/>
      </w:r>
      <w:r>
        <w:rPr>
          <w:rFonts w:ascii="Calibri" w:hAnsi="Calibri" w:cs="Times New Roman"/>
          <w:color w:val="000000"/>
          <w:u w:val="single"/>
        </w:rPr>
        <w:tab/>
      </w:r>
    </w:p>
    <w:p w14:paraId="6EE836D6" w14:textId="541FCB36" w:rsidR="0035064E" w:rsidRPr="002F0E65" w:rsidRDefault="002F0E65" w:rsidP="002F0E65">
      <w:pPr>
        <w:tabs>
          <w:tab w:val="left" w:pos="360"/>
          <w:tab w:val="left" w:pos="9180"/>
          <w:tab w:val="right" w:pos="10800"/>
        </w:tabs>
        <w:spacing w:after="0" w:line="360" w:lineRule="auto"/>
        <w:rPr>
          <w:rFonts w:ascii="Calibri" w:hAnsi="Calibri" w:cs="Times New Roman"/>
          <w:color w:val="000000"/>
          <w:u w:val="single"/>
        </w:rPr>
      </w:pPr>
      <w:r>
        <w:rPr>
          <w:rFonts w:ascii="Calibri" w:hAnsi="Calibri" w:cs="Times New Roman"/>
          <w:color w:val="000000"/>
          <w:u w:val="single"/>
        </w:rPr>
        <w:tab/>
      </w:r>
      <w:r>
        <w:rPr>
          <w:rFonts w:ascii="Calibri" w:hAnsi="Calibri" w:cs="Times New Roman"/>
          <w:color w:val="000000"/>
          <w:u w:val="single"/>
        </w:rPr>
        <w:tab/>
      </w:r>
    </w:p>
    <w:sectPr w:rsidR="0035064E" w:rsidRPr="002F0E65" w:rsidSect="004154E6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72826" w14:textId="77777777" w:rsidR="004C524C" w:rsidRDefault="004C524C" w:rsidP="004C524C">
      <w:pPr>
        <w:spacing w:after="0" w:line="240" w:lineRule="auto"/>
      </w:pPr>
      <w:r>
        <w:separator/>
      </w:r>
    </w:p>
  </w:endnote>
  <w:endnote w:type="continuationSeparator" w:id="0">
    <w:p w14:paraId="71CCD007" w14:textId="77777777" w:rsidR="004C524C" w:rsidRDefault="004C524C" w:rsidP="004C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C973C" w14:textId="77CAC453" w:rsidR="00CE3C0F" w:rsidRPr="00132DB5" w:rsidRDefault="0074256B" w:rsidP="0074256B">
    <w:pPr>
      <w:spacing w:after="0" w:line="240" w:lineRule="auto"/>
      <w:ind w:left="-360" w:hanging="270"/>
      <w:jc w:val="right"/>
      <w:rPr>
        <w:rFonts w:ascii="Century Gothic" w:hAnsi="Century Gothic"/>
        <w:color w:val="7F7F7F" w:themeColor="text1" w:themeTint="80"/>
        <w:sz w:val="18"/>
      </w:rPr>
    </w:pPr>
    <w:r w:rsidRPr="0074256B">
      <w:rPr>
        <w:rFonts w:ascii="Century Gothic" w:hAnsi="Century Gothic"/>
        <w:color w:val="7F7F7F" w:themeColor="text1" w:themeTint="80"/>
        <w:sz w:val="18"/>
      </w:rPr>
      <w:tab/>
      <w:t xml:space="preserve">Page </w:t>
    </w:r>
    <w:r w:rsidRPr="0074256B">
      <w:rPr>
        <w:rFonts w:ascii="Century Gothic" w:hAnsi="Century Gothic"/>
        <w:color w:val="7F7F7F" w:themeColor="text1" w:themeTint="80"/>
        <w:sz w:val="18"/>
      </w:rPr>
      <w:fldChar w:fldCharType="begin"/>
    </w:r>
    <w:r w:rsidRPr="0074256B">
      <w:rPr>
        <w:rFonts w:ascii="Century Gothic" w:hAnsi="Century Gothic"/>
        <w:color w:val="7F7F7F" w:themeColor="text1" w:themeTint="80"/>
        <w:sz w:val="18"/>
      </w:rPr>
      <w:instrText xml:space="preserve"> PAGE </w:instrText>
    </w:r>
    <w:r w:rsidRPr="0074256B">
      <w:rPr>
        <w:rFonts w:ascii="Century Gothic" w:hAnsi="Century Gothic"/>
        <w:color w:val="7F7F7F" w:themeColor="text1" w:themeTint="80"/>
        <w:sz w:val="18"/>
      </w:rPr>
      <w:fldChar w:fldCharType="separate"/>
    </w:r>
    <w:r w:rsidR="00F01DAC">
      <w:rPr>
        <w:rFonts w:ascii="Century Gothic" w:hAnsi="Century Gothic"/>
        <w:noProof/>
        <w:color w:val="7F7F7F" w:themeColor="text1" w:themeTint="80"/>
        <w:sz w:val="18"/>
      </w:rPr>
      <w:t>2</w:t>
    </w:r>
    <w:r w:rsidRPr="0074256B">
      <w:rPr>
        <w:rFonts w:ascii="Century Gothic" w:hAnsi="Century Gothic"/>
        <w:color w:val="7F7F7F" w:themeColor="text1" w:themeTint="80"/>
        <w:sz w:val="18"/>
      </w:rPr>
      <w:fldChar w:fldCharType="end"/>
    </w:r>
    <w:r w:rsidRPr="0074256B">
      <w:rPr>
        <w:rFonts w:ascii="Century Gothic" w:hAnsi="Century Gothic"/>
        <w:color w:val="7F7F7F" w:themeColor="text1" w:themeTint="80"/>
        <w:sz w:val="18"/>
      </w:rPr>
      <w:t xml:space="preserve"> of </w:t>
    </w:r>
    <w:r w:rsidRPr="0074256B">
      <w:rPr>
        <w:rFonts w:ascii="Century Gothic" w:hAnsi="Century Gothic"/>
        <w:color w:val="7F7F7F" w:themeColor="text1" w:themeTint="80"/>
        <w:sz w:val="18"/>
      </w:rPr>
      <w:fldChar w:fldCharType="begin"/>
    </w:r>
    <w:r w:rsidRPr="0074256B">
      <w:rPr>
        <w:rFonts w:ascii="Century Gothic" w:hAnsi="Century Gothic"/>
        <w:color w:val="7F7F7F" w:themeColor="text1" w:themeTint="80"/>
        <w:sz w:val="18"/>
      </w:rPr>
      <w:instrText xml:space="preserve"> NUMPAGES </w:instrText>
    </w:r>
    <w:r w:rsidRPr="0074256B">
      <w:rPr>
        <w:rFonts w:ascii="Century Gothic" w:hAnsi="Century Gothic"/>
        <w:color w:val="7F7F7F" w:themeColor="text1" w:themeTint="80"/>
        <w:sz w:val="18"/>
      </w:rPr>
      <w:fldChar w:fldCharType="separate"/>
    </w:r>
    <w:r w:rsidR="00F01DAC">
      <w:rPr>
        <w:rFonts w:ascii="Century Gothic" w:hAnsi="Century Gothic"/>
        <w:noProof/>
        <w:color w:val="7F7F7F" w:themeColor="text1" w:themeTint="80"/>
        <w:sz w:val="18"/>
      </w:rPr>
      <w:t>2</w:t>
    </w:r>
    <w:r w:rsidRPr="0074256B">
      <w:rPr>
        <w:rFonts w:ascii="Century Gothic" w:hAnsi="Century Gothic"/>
        <w:color w:val="7F7F7F" w:themeColor="text1" w:themeTint="80"/>
        <w:sz w:val="18"/>
      </w:rPr>
      <w:fldChar w:fldCharType="end"/>
    </w:r>
    <w:r>
      <w:rPr>
        <w:rFonts w:ascii="Century Gothic" w:hAnsi="Century Gothic"/>
        <w:color w:val="7F7F7F" w:themeColor="text1" w:themeTint="80"/>
        <w:sz w:val="18"/>
      </w:rPr>
      <w:tab/>
    </w:r>
    <w:r>
      <w:rPr>
        <w:rFonts w:ascii="Century Gothic" w:hAnsi="Century Gothic"/>
        <w:color w:val="7F7F7F" w:themeColor="text1" w:themeTint="80"/>
        <w:sz w:val="18"/>
      </w:rPr>
      <w:tab/>
    </w:r>
    <w:r>
      <w:rPr>
        <w:rFonts w:ascii="Century Gothic" w:hAnsi="Century Gothic"/>
        <w:color w:val="7F7F7F" w:themeColor="text1" w:themeTint="80"/>
        <w:sz w:val="18"/>
      </w:rPr>
      <w:tab/>
    </w:r>
    <w:r>
      <w:rPr>
        <w:rFonts w:ascii="Century Gothic" w:hAnsi="Century Gothic"/>
        <w:color w:val="7F7F7F" w:themeColor="text1" w:themeTint="80"/>
        <w:sz w:val="18"/>
      </w:rPr>
      <w:tab/>
    </w:r>
    <w:r>
      <w:rPr>
        <w:rFonts w:ascii="Century Gothic" w:hAnsi="Century Gothic"/>
        <w:color w:val="7F7F7F" w:themeColor="text1" w:themeTint="80"/>
        <w:sz w:val="18"/>
      </w:rPr>
      <w:tab/>
    </w:r>
    <w:r>
      <w:rPr>
        <w:rFonts w:ascii="Century Gothic" w:hAnsi="Century Gothic"/>
        <w:color w:val="7F7F7F" w:themeColor="text1" w:themeTint="80"/>
        <w:sz w:val="18"/>
      </w:rPr>
      <w:tab/>
    </w:r>
    <w:r>
      <w:rPr>
        <w:rFonts w:ascii="Century Gothic" w:hAnsi="Century Gothic"/>
        <w:color w:val="7F7F7F" w:themeColor="text1" w:themeTint="80"/>
        <w:sz w:val="18"/>
      </w:rPr>
      <w:tab/>
    </w:r>
    <w:r>
      <w:rPr>
        <w:rFonts w:ascii="Century Gothic" w:hAnsi="Century Gothic"/>
        <w:color w:val="7F7F7F" w:themeColor="text1" w:themeTint="80"/>
        <w:sz w:val="18"/>
      </w:rPr>
      <w:tab/>
    </w:r>
    <w:r>
      <w:rPr>
        <w:rFonts w:ascii="Century Gothic" w:hAnsi="Century Gothic"/>
        <w:color w:val="7F7F7F" w:themeColor="text1" w:themeTint="80"/>
        <w:sz w:val="18"/>
      </w:rPr>
      <w:tab/>
    </w:r>
    <w:r>
      <w:rPr>
        <w:rFonts w:ascii="Century Gothic" w:hAnsi="Century Gothic"/>
        <w:color w:val="7F7F7F" w:themeColor="text1" w:themeTint="80"/>
        <w:sz w:val="18"/>
      </w:rPr>
      <w:tab/>
    </w:r>
    <w:r>
      <w:rPr>
        <w:rFonts w:ascii="Century Gothic" w:hAnsi="Century Gothic"/>
        <w:color w:val="7F7F7F" w:themeColor="text1" w:themeTint="80"/>
        <w:sz w:val="18"/>
      </w:rPr>
      <w:tab/>
    </w:r>
    <w:r w:rsidR="00132DB5" w:rsidRPr="00132DB5">
      <w:rPr>
        <w:rFonts w:ascii="Century Gothic" w:hAnsi="Century Gothic"/>
        <w:color w:val="7F7F7F" w:themeColor="text1" w:themeTint="80"/>
        <w:sz w:val="18"/>
      </w:rPr>
      <w:t>JANUARY 2017</w:t>
    </w:r>
    <w:r w:rsidR="00132DB5" w:rsidRPr="00132DB5">
      <w:rPr>
        <w:rFonts w:ascii="Century Gothic" w:hAnsi="Century Gothic"/>
        <w:color w:val="7F7F7F" w:themeColor="text1" w:themeTint="80"/>
        <w:sz w:val="18"/>
      </w:rPr>
      <w:br/>
      <w:t>www.publichealthmdc.com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9FB0D" w14:textId="77777777" w:rsidR="00132DB5" w:rsidRDefault="00132DB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448CF3" wp14:editId="28E0365F">
              <wp:simplePos x="0" y="0"/>
              <wp:positionH relativeFrom="column">
                <wp:posOffset>-925286</wp:posOffset>
              </wp:positionH>
              <wp:positionV relativeFrom="paragraph">
                <wp:posOffset>-68672</wp:posOffset>
              </wp:positionV>
              <wp:extent cx="7785100" cy="728799"/>
              <wp:effectExtent l="0" t="0" r="635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5100" cy="728799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E85868" w14:textId="0BB2F958" w:rsidR="00132DB5" w:rsidRDefault="00B13CD8" w:rsidP="00132DB5">
                          <w:pPr>
                            <w:jc w:val="center"/>
                            <w:rPr>
                              <w:rFonts w:ascii="Century Gothic" w:hAnsi="Century Gothic"/>
                              <w:sz w:val="20"/>
                            </w:rPr>
                          </w:pPr>
                          <w:r w:rsidRPr="00B13CD8">
                            <w:rPr>
                              <w:rFonts w:ascii="Century Gothic" w:hAnsi="Century Gothic"/>
                              <w:sz w:val="20"/>
                            </w:rPr>
                            <w:t>www.publichealthmdc.com/community-initiatives/improve-health-of-moms-babies</w:t>
                          </w:r>
                        </w:p>
                        <w:p w14:paraId="6C1453FC" w14:textId="005EF902" w:rsidR="00FC61F6" w:rsidRPr="00FC61F6" w:rsidRDefault="00FC61F6" w:rsidP="00132DB5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FC61F6">
                            <w:rPr>
                              <w:sz w:val="15"/>
                              <w:szCs w:val="15"/>
                            </w:rPr>
                            <w:t>Funded in part by the MCH Title V Services Block Grant, Maternal and Child Health Bureau, Health Resources and Services Administration, U.S. Department of Health and Human Services.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448CF3" id="Rectangle 9" o:spid="_x0000_s1027" style="position:absolute;margin-left:-72.85pt;margin-top:-5.4pt;width:613pt;height:57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" fillcolor="#002c5f [3205]" stroked="f" strokeweight="2pt">
              <v:textbox>
                <w:txbxContent>
                  <w:p w14:paraId="6FE85868" w14:textId="0BB2F958" w:rsidR="00132DB5" w:rsidRDefault="00B13CD8" w:rsidP="00132DB5">
                    <w:pPr>
                      <w:jc w:val="center"/>
                      <w:rPr>
                        <w:rFonts w:ascii="Century Gothic" w:hAnsi="Century Gothic"/>
                        <w:sz w:val="20"/>
                      </w:rPr>
                    </w:pPr>
                    <w:r w:rsidRPr="00B13CD8">
                      <w:rPr>
                        <w:rFonts w:ascii="Century Gothic" w:hAnsi="Century Gothic"/>
                        <w:sz w:val="20"/>
                      </w:rPr>
                      <w:t>www.publichealthmdc.com/community-initiatives/improve-health-of-moms-babies</w:t>
                    </w:r>
                  </w:p>
                  <w:p w14:paraId="6C1453FC" w14:textId="005EF902" w:rsidR="00FC61F6" w:rsidRPr="00FC61F6" w:rsidRDefault="00FC61F6" w:rsidP="00132DB5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FC61F6">
                      <w:rPr>
                        <w:sz w:val="15"/>
                        <w:szCs w:val="15"/>
                      </w:rPr>
                      <w:t>Funded in part by the MCH Title V Services Block Grant, Maternal and Child Health Bureau, Health Resources and Services Administration, U.S. Department of Health and Human Services.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77159" w14:textId="77777777" w:rsidR="004C524C" w:rsidRDefault="004C524C" w:rsidP="004C524C">
      <w:pPr>
        <w:spacing w:after="0" w:line="240" w:lineRule="auto"/>
      </w:pPr>
      <w:r>
        <w:separator/>
      </w:r>
    </w:p>
  </w:footnote>
  <w:footnote w:type="continuationSeparator" w:id="0">
    <w:p w14:paraId="21CAAA74" w14:textId="77777777" w:rsidR="004C524C" w:rsidRDefault="004C524C" w:rsidP="004C5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C600" w14:textId="3393089C" w:rsidR="00CE3C0F" w:rsidRDefault="00CE3C0F" w:rsidP="0035064E">
    <w:pPr>
      <w:pStyle w:val="Header"/>
      <w:jc w:val="center"/>
      <w:rPr>
        <w:sz w:val="20"/>
      </w:rPr>
    </w:pPr>
  </w:p>
  <w:p w14:paraId="3D5ECC43" w14:textId="77777777" w:rsidR="00CE3C0F" w:rsidRDefault="00CE3C0F" w:rsidP="004C524C">
    <w:pPr>
      <w:pStyle w:val="Header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E98FE" w14:textId="3E783BB4" w:rsidR="0035064E" w:rsidRDefault="0035064E">
    <w:pPr>
      <w:pStyle w:val="Header"/>
    </w:pPr>
    <w:r w:rsidRPr="0035064E">
      <w:rPr>
        <w:noProof/>
      </w:rPr>
      <w:drawing>
        <wp:anchor distT="0" distB="0" distL="114300" distR="114300" simplePos="0" relativeHeight="251664384" behindDoc="0" locked="0" layoutInCell="1" allowOverlap="1" wp14:anchorId="0D6249B0" wp14:editId="649C2F7C">
          <wp:simplePos x="0" y="0"/>
          <wp:positionH relativeFrom="column">
            <wp:posOffset>4451894</wp:posOffset>
          </wp:positionH>
          <wp:positionV relativeFrom="paragraph">
            <wp:posOffset>40005</wp:posOffset>
          </wp:positionV>
          <wp:extent cx="2146300" cy="843915"/>
          <wp:effectExtent l="0" t="0" r="6350" b="0"/>
          <wp:wrapNone/>
          <wp:docPr id="4" name="Picture 4" descr="C:\Users\vogtcm\AppData\Local\Temp\Logo - PHMDCLogoColorTransparentBackgroun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ogtcm\AppData\Local\Temp\Logo - PHMDCLogoColorTransparentBackground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064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B551BD" wp14:editId="3CED5BE8">
              <wp:simplePos x="0" y="0"/>
              <wp:positionH relativeFrom="column">
                <wp:posOffset>-947056</wp:posOffset>
              </wp:positionH>
              <wp:positionV relativeFrom="paragraph">
                <wp:posOffset>0</wp:posOffset>
              </wp:positionV>
              <wp:extent cx="5323114" cy="870585"/>
              <wp:effectExtent l="0" t="0" r="0" b="5715"/>
              <wp:wrapNone/>
              <wp:docPr id="6" name="Pentago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23114" cy="870585"/>
                      </a:xfrm>
                      <a:prstGeom prst="homePlate">
                        <a:avLst>
                          <a:gd name="adj" fmla="val 31731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C92AA29" w14:textId="50E7FC27" w:rsidR="0035064E" w:rsidRPr="00F80F5E" w:rsidRDefault="00EB3E11" w:rsidP="0035064E">
                          <w:pPr>
                            <w:spacing w:after="0" w:line="240" w:lineRule="auto"/>
                            <w:ind w:left="360"/>
                            <w:rPr>
                              <w:rFonts w:ascii="Century Gothic" w:hAnsi="Century Gothic"/>
                              <w:sz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48"/>
                            </w:rPr>
                            <w:t>Breastfeeding Grant Supplies Request Form</w:t>
                          </w:r>
                          <w:r w:rsidR="00643AC3">
                            <w:rPr>
                              <w:rFonts w:ascii="Century Gothic" w:hAnsi="Century Gothic"/>
                              <w:b/>
                              <w:sz w:val="4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551B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6" o:spid="_x0000_s1026" type="#_x0000_t15" style="position:absolute;margin-left:-74.55pt;margin-top:0;width:419.15pt;height:6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" adj="20479" fillcolor="#002c5f [3205]" stroked="f" strokeweight="2pt">
              <v:textbox>
                <w:txbxContent>
                  <w:p w14:paraId="3C92AA29" w14:textId="50E7FC27" w:rsidR="0035064E" w:rsidRPr="00F80F5E" w:rsidRDefault="00EB3E11" w:rsidP="0035064E">
                    <w:pPr>
                      <w:spacing w:after="0" w:line="240" w:lineRule="auto"/>
                      <w:ind w:left="360"/>
                      <w:rPr>
                        <w:rFonts w:ascii="Century Gothic" w:hAnsi="Century Gothic"/>
                        <w:sz w:val="24"/>
                      </w:rPr>
                    </w:pPr>
                    <w:r>
                      <w:rPr>
                        <w:rFonts w:ascii="Century Gothic" w:hAnsi="Century Gothic"/>
                        <w:b/>
                        <w:sz w:val="48"/>
                      </w:rPr>
                      <w:t>Breastfeeding Grant Supplies Request Form</w:t>
                    </w:r>
                    <w:r w:rsidR="00643AC3">
                      <w:rPr>
                        <w:rFonts w:ascii="Century Gothic" w:hAnsi="Century Gothic"/>
                        <w:b/>
                        <w:sz w:val="4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63904687" w14:textId="77777777" w:rsidR="0035064E" w:rsidRDefault="0035064E">
    <w:pPr>
      <w:pStyle w:val="Header"/>
    </w:pPr>
  </w:p>
  <w:p w14:paraId="30EE856E" w14:textId="77777777" w:rsidR="0035064E" w:rsidRDefault="0035064E">
    <w:pPr>
      <w:pStyle w:val="Header"/>
    </w:pPr>
  </w:p>
  <w:p w14:paraId="4981A560" w14:textId="77777777" w:rsidR="0035064E" w:rsidRDefault="0035064E">
    <w:pPr>
      <w:pStyle w:val="Header"/>
    </w:pPr>
  </w:p>
  <w:p w14:paraId="0DB23A9B" w14:textId="77777777" w:rsidR="0035064E" w:rsidRDefault="0035064E">
    <w:pPr>
      <w:pStyle w:val="Header"/>
    </w:pPr>
  </w:p>
  <w:p w14:paraId="097F00E9" w14:textId="7107F6C7" w:rsidR="0035064E" w:rsidRDefault="00C2268F" w:rsidP="00C2268F">
    <w:pPr>
      <w:pStyle w:val="Header"/>
      <w:tabs>
        <w:tab w:val="clear" w:pos="4680"/>
        <w:tab w:val="clear" w:pos="9360"/>
        <w:tab w:val="left" w:pos="737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76F6"/>
    <w:multiLevelType w:val="hybridMultilevel"/>
    <w:tmpl w:val="FA6A7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941C5"/>
    <w:multiLevelType w:val="hybridMultilevel"/>
    <w:tmpl w:val="ADAE6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40A71"/>
    <w:multiLevelType w:val="hybridMultilevel"/>
    <w:tmpl w:val="71A8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62B84"/>
    <w:multiLevelType w:val="hybridMultilevel"/>
    <w:tmpl w:val="36363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B2991"/>
    <w:multiLevelType w:val="hybridMultilevel"/>
    <w:tmpl w:val="C6DA2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448D6"/>
    <w:multiLevelType w:val="hybridMultilevel"/>
    <w:tmpl w:val="1A78E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4C"/>
    <w:rsid w:val="00044272"/>
    <w:rsid w:val="000B124A"/>
    <w:rsid w:val="000C7720"/>
    <w:rsid w:val="00132DB5"/>
    <w:rsid w:val="0014083F"/>
    <w:rsid w:val="00154828"/>
    <w:rsid w:val="00155809"/>
    <w:rsid w:val="001D01F3"/>
    <w:rsid w:val="00265E96"/>
    <w:rsid w:val="002B426E"/>
    <w:rsid w:val="002F0E65"/>
    <w:rsid w:val="002F18E1"/>
    <w:rsid w:val="00327392"/>
    <w:rsid w:val="0035064E"/>
    <w:rsid w:val="00381E87"/>
    <w:rsid w:val="003E443E"/>
    <w:rsid w:val="004154E6"/>
    <w:rsid w:val="004C112E"/>
    <w:rsid w:val="004C524C"/>
    <w:rsid w:val="004E13B1"/>
    <w:rsid w:val="00534FD4"/>
    <w:rsid w:val="00591006"/>
    <w:rsid w:val="005A1F13"/>
    <w:rsid w:val="005A356B"/>
    <w:rsid w:val="005A4305"/>
    <w:rsid w:val="00643AC3"/>
    <w:rsid w:val="006901EF"/>
    <w:rsid w:val="006B7EEA"/>
    <w:rsid w:val="0074256B"/>
    <w:rsid w:val="007425B0"/>
    <w:rsid w:val="00750332"/>
    <w:rsid w:val="0079222E"/>
    <w:rsid w:val="007E4E38"/>
    <w:rsid w:val="007F286F"/>
    <w:rsid w:val="00827F29"/>
    <w:rsid w:val="00854635"/>
    <w:rsid w:val="00855CAB"/>
    <w:rsid w:val="008E5F9F"/>
    <w:rsid w:val="008E7A98"/>
    <w:rsid w:val="009256BB"/>
    <w:rsid w:val="00971E12"/>
    <w:rsid w:val="009B2B57"/>
    <w:rsid w:val="009D2A3E"/>
    <w:rsid w:val="00A33436"/>
    <w:rsid w:val="00A440AA"/>
    <w:rsid w:val="00A5034D"/>
    <w:rsid w:val="00A562A8"/>
    <w:rsid w:val="00AD15CB"/>
    <w:rsid w:val="00B13CD8"/>
    <w:rsid w:val="00B377FA"/>
    <w:rsid w:val="00B50B92"/>
    <w:rsid w:val="00B63AC4"/>
    <w:rsid w:val="00BB7396"/>
    <w:rsid w:val="00C120D1"/>
    <w:rsid w:val="00C2268F"/>
    <w:rsid w:val="00C45240"/>
    <w:rsid w:val="00C5250D"/>
    <w:rsid w:val="00CC24E3"/>
    <w:rsid w:val="00CD40BE"/>
    <w:rsid w:val="00CE3C0F"/>
    <w:rsid w:val="00D65A7F"/>
    <w:rsid w:val="00D6695D"/>
    <w:rsid w:val="00DC6ABD"/>
    <w:rsid w:val="00DD4884"/>
    <w:rsid w:val="00DF4E14"/>
    <w:rsid w:val="00E4242F"/>
    <w:rsid w:val="00E43BC8"/>
    <w:rsid w:val="00E60F57"/>
    <w:rsid w:val="00E62B97"/>
    <w:rsid w:val="00E64ADB"/>
    <w:rsid w:val="00EA3FDF"/>
    <w:rsid w:val="00EA4C4D"/>
    <w:rsid w:val="00EB1D05"/>
    <w:rsid w:val="00EB3E11"/>
    <w:rsid w:val="00EF1077"/>
    <w:rsid w:val="00F01DAC"/>
    <w:rsid w:val="00F11D66"/>
    <w:rsid w:val="00F80F5E"/>
    <w:rsid w:val="00F97091"/>
    <w:rsid w:val="00FB3702"/>
    <w:rsid w:val="00FC032F"/>
    <w:rsid w:val="00F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06BB007"/>
  <w15:docId w15:val="{33D9C5B8-2048-4A50-A099-5AF9C8B4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40BE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aps/>
      <w:color w:val="002C5F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0BE"/>
    <w:pPr>
      <w:keepNext/>
      <w:keepLines/>
      <w:spacing w:before="200"/>
      <w:outlineLvl w:val="1"/>
    </w:pPr>
    <w:rPr>
      <w:rFonts w:ascii="Century Gothic" w:eastAsiaTheme="majorEastAsia" w:hAnsi="Century Gothic" w:cstheme="majorBidi"/>
      <w:bCs/>
      <w:color w:val="002C5F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40BE"/>
    <w:pPr>
      <w:keepNext/>
      <w:keepLines/>
      <w:spacing w:before="200" w:after="0"/>
      <w:outlineLvl w:val="2"/>
    </w:pPr>
    <w:rPr>
      <w:rFonts w:ascii="Century Gothic" w:eastAsiaTheme="majorEastAsia" w:hAnsi="Century Gothic" w:cstheme="majorBidi"/>
      <w:bCs/>
      <w:caps/>
      <w:color w:val="002C5F" w:themeColor="accen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C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C524C"/>
  </w:style>
  <w:style w:type="paragraph" w:styleId="Footer">
    <w:name w:val="footer"/>
    <w:basedOn w:val="Normal"/>
    <w:link w:val="FooterChar"/>
    <w:uiPriority w:val="99"/>
    <w:unhideWhenUsed/>
    <w:rsid w:val="004C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24C"/>
  </w:style>
  <w:style w:type="character" w:styleId="Hyperlink">
    <w:name w:val="Hyperlink"/>
    <w:basedOn w:val="DefaultParagraphFont"/>
    <w:uiPriority w:val="99"/>
    <w:unhideWhenUsed/>
    <w:rsid w:val="00D6695D"/>
    <w:rPr>
      <w:color w:val="0A6882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D40BE"/>
    <w:rPr>
      <w:rFonts w:ascii="Century Gothic" w:eastAsiaTheme="majorEastAsia" w:hAnsi="Century Gothic" w:cstheme="majorBidi"/>
      <w:b/>
      <w:bCs/>
      <w:caps/>
      <w:color w:val="002C5F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40BE"/>
    <w:rPr>
      <w:rFonts w:ascii="Century Gothic" w:eastAsiaTheme="majorEastAsia" w:hAnsi="Century Gothic" w:cstheme="majorBidi"/>
      <w:bCs/>
      <w:color w:val="002C5F" w:themeColor="accent2"/>
      <w:sz w:val="24"/>
      <w:szCs w:val="26"/>
    </w:rPr>
  </w:style>
  <w:style w:type="paragraph" w:styleId="ListParagraph">
    <w:name w:val="List Paragraph"/>
    <w:basedOn w:val="Normal"/>
    <w:uiPriority w:val="34"/>
    <w:qFormat/>
    <w:rsid w:val="00F80F5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5064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CD40BE"/>
    <w:rPr>
      <w:rFonts w:ascii="Century Gothic" w:eastAsiaTheme="majorEastAsia" w:hAnsi="Century Gothic" w:cstheme="majorBidi"/>
      <w:bCs/>
      <w:caps/>
      <w:color w:val="002C5F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60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0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0F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F5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C112E"/>
    <w:rPr>
      <w:color w:val="73A8B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astfeeding@publichealthmdc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HMDC 2">
      <a:dk1>
        <a:sysClr val="windowText" lastClr="000000"/>
      </a:dk1>
      <a:lt1>
        <a:sysClr val="window" lastClr="FFFFFF"/>
      </a:lt1>
      <a:dk2>
        <a:srgbClr val="002C5F"/>
      </a:dk2>
      <a:lt2>
        <a:srgbClr val="EEECE1"/>
      </a:lt2>
      <a:accent1>
        <a:srgbClr val="0A6882"/>
      </a:accent1>
      <a:accent2>
        <a:srgbClr val="002C5F"/>
      </a:accent2>
      <a:accent3>
        <a:srgbClr val="82AF20"/>
      </a:accent3>
      <a:accent4>
        <a:srgbClr val="823D73"/>
      </a:accent4>
      <a:accent5>
        <a:srgbClr val="8A223C"/>
      </a:accent5>
      <a:accent6>
        <a:srgbClr val="DC8C10"/>
      </a:accent6>
      <a:hlink>
        <a:srgbClr val="0A6882"/>
      </a:hlink>
      <a:folHlink>
        <a:srgbClr val="73A8B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4E082-1400-4EFA-B446-2FB2292F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Vogt, Christy   M</dc:creator>
  <cp:lastModifiedBy>Omen, Kristine</cp:lastModifiedBy>
  <cp:revision>8</cp:revision>
  <cp:lastPrinted>2018-05-17T19:13:00Z</cp:lastPrinted>
  <dcterms:created xsi:type="dcterms:W3CDTF">2018-12-19T17:35:00Z</dcterms:created>
  <dcterms:modified xsi:type="dcterms:W3CDTF">2019-11-12T22:11:00Z</dcterms:modified>
</cp:coreProperties>
</file>